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2C844" w14:textId="22F924E3" w:rsidR="007A0A15" w:rsidRDefault="007A0A15" w:rsidP="007A0A15">
      <w:pPr>
        <w:contextualSpacing/>
        <w:jc w:val="center"/>
        <w:rPr>
          <w:b/>
          <w:bCs/>
          <w:color w:val="660000"/>
          <w:lang w:val="uk-UA"/>
        </w:rPr>
      </w:pPr>
      <w:r w:rsidRPr="006D2D4A">
        <w:rPr>
          <w:b/>
          <w:bCs/>
          <w:color w:val="660000"/>
        </w:rPr>
        <w:t xml:space="preserve">IRYNA KRACHUK, Dr. </w:t>
      </w:r>
    </w:p>
    <w:p w14:paraId="62B900C8" w14:textId="3D099D2C" w:rsidR="003F6237" w:rsidRDefault="003F6237" w:rsidP="007A0A15">
      <w:pPr>
        <w:contextualSpacing/>
        <w:jc w:val="center"/>
        <w:rPr>
          <w:b/>
          <w:bCs/>
          <w:noProof/>
          <w:color w:val="660000"/>
          <w:lang w:val="uk-UA" w:eastAsia="uk-UA"/>
        </w:rPr>
      </w:pPr>
    </w:p>
    <w:p w14:paraId="34DF8145" w14:textId="6033072A" w:rsidR="00FB5733" w:rsidRDefault="00FB5733" w:rsidP="007A0A15">
      <w:pPr>
        <w:contextualSpacing/>
        <w:jc w:val="center"/>
        <w:rPr>
          <w:b/>
          <w:bCs/>
          <w:noProof/>
          <w:color w:val="660000"/>
          <w:lang w:val="uk-UA" w:eastAsia="uk-UA"/>
        </w:rPr>
      </w:pPr>
    </w:p>
    <w:p w14:paraId="7B1DB390" w14:textId="5BDB2985" w:rsidR="00FB5733" w:rsidRPr="002C2D64" w:rsidRDefault="00FB5733" w:rsidP="007A0A15">
      <w:pPr>
        <w:contextualSpacing/>
        <w:jc w:val="center"/>
        <w:rPr>
          <w:b/>
          <w:bCs/>
          <w:color w:val="000000" w:themeColor="text1"/>
          <w:lang w:val="uk-UA"/>
        </w:rPr>
      </w:pPr>
    </w:p>
    <w:p w14:paraId="6A1CCCD1" w14:textId="5C964A45" w:rsidR="002C2D64" w:rsidRDefault="002C2D64" w:rsidP="002C2D64">
      <w:pPr>
        <w:rPr>
          <w:color w:val="000000" w:themeColor="text1"/>
          <w:lang w:eastAsia="ru-RU"/>
        </w:rPr>
      </w:pPr>
      <w:r w:rsidRPr="002C2D64">
        <w:rPr>
          <w:b/>
          <w:bCs/>
          <w:noProof/>
          <w:color w:val="000000" w:themeColor="text1"/>
          <w:lang w:val="uk-UA"/>
        </w:rPr>
        <w:drawing>
          <wp:anchor distT="0" distB="0" distL="114300" distR="114300" simplePos="0" relativeHeight="251658240" behindDoc="0" locked="0" layoutInCell="1" allowOverlap="1" wp14:anchorId="19942C58" wp14:editId="4EBE3071">
            <wp:simplePos x="0" y="0"/>
            <wp:positionH relativeFrom="column">
              <wp:posOffset>4400550</wp:posOffset>
            </wp:positionH>
            <wp:positionV relativeFrom="paragraph">
              <wp:posOffset>5080</wp:posOffset>
            </wp:positionV>
            <wp:extent cx="1421765" cy="1618615"/>
            <wp:effectExtent l="0" t="0" r="6985" b="635"/>
            <wp:wrapThrough wrapText="bothSides">
              <wp:wrapPolygon edited="0">
                <wp:start x="0" y="0"/>
                <wp:lineTo x="0" y="21354"/>
                <wp:lineTo x="21417" y="21354"/>
                <wp:lineTo x="2141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2D64">
        <w:rPr>
          <w:color w:val="000000" w:themeColor="text1"/>
          <w:lang w:eastAsia="ru-RU"/>
        </w:rPr>
        <w:t>Dr. Iryna Kravchuk – ME</w:t>
      </w:r>
      <w:r>
        <w:rPr>
          <w:color w:val="000000" w:themeColor="text1"/>
          <w:lang w:eastAsia="ru-RU"/>
        </w:rPr>
        <w:t>L</w:t>
      </w:r>
      <w:r w:rsidRPr="002C2D64">
        <w:rPr>
          <w:color w:val="000000" w:themeColor="text1"/>
          <w:lang w:eastAsia="ru-RU"/>
        </w:rPr>
        <w:t xml:space="preserve"> Consultant and Trainer with 1</w:t>
      </w:r>
      <w:r>
        <w:rPr>
          <w:color w:val="000000" w:themeColor="text1"/>
          <w:lang w:eastAsia="ru-RU"/>
        </w:rPr>
        <w:t>2</w:t>
      </w:r>
      <w:r w:rsidRPr="002C2D64">
        <w:rPr>
          <w:color w:val="000000" w:themeColor="text1"/>
          <w:lang w:eastAsia="ru-RU"/>
        </w:rPr>
        <w:t xml:space="preserve"> years professional experience.</w:t>
      </w:r>
      <w:r>
        <w:rPr>
          <w:color w:val="000000" w:themeColor="text1"/>
          <w:lang w:eastAsia="ru-RU"/>
        </w:rPr>
        <w:t xml:space="preserve"> </w:t>
      </w:r>
      <w:r w:rsidRPr="002C2D64">
        <w:rPr>
          <w:color w:val="000000" w:themeColor="text1"/>
          <w:lang w:eastAsia="ru-RU"/>
        </w:rPr>
        <w:t xml:space="preserve">Specializing in external evaluation of programs and policies; evaluation capacity-building and training; development of M&amp;E systems; theory of change and </w:t>
      </w:r>
      <w:proofErr w:type="spellStart"/>
      <w:r w:rsidRPr="002C2D64">
        <w:rPr>
          <w:color w:val="000000" w:themeColor="text1"/>
          <w:lang w:eastAsia="ru-RU"/>
        </w:rPr>
        <w:t>logframes</w:t>
      </w:r>
      <w:proofErr w:type="spellEnd"/>
      <w:r w:rsidRPr="002C2D64">
        <w:rPr>
          <w:color w:val="000000" w:themeColor="text1"/>
          <w:lang w:eastAsia="ru-RU"/>
        </w:rPr>
        <w:t xml:space="preserve"> for programs; implementation of learning agendas.</w:t>
      </w:r>
    </w:p>
    <w:p w14:paraId="20FBEFEF" w14:textId="77777777" w:rsidR="00E52876" w:rsidRDefault="00E52876" w:rsidP="002C2D64">
      <w:pPr>
        <w:rPr>
          <w:color w:val="000000" w:themeColor="text1"/>
          <w:lang w:eastAsia="ru-RU"/>
        </w:rPr>
      </w:pPr>
    </w:p>
    <w:p w14:paraId="54F76083" w14:textId="6BDD39B6" w:rsidR="002C2D64" w:rsidRPr="002C2D64" w:rsidRDefault="002C2D64" w:rsidP="002C2D64">
      <w:pPr>
        <w:rPr>
          <w:color w:val="000000" w:themeColor="text1"/>
          <w:sz w:val="24"/>
          <w:szCs w:val="24"/>
          <w:lang w:eastAsia="ru-RU"/>
        </w:rPr>
      </w:pPr>
      <w:r w:rsidRPr="002C2D64">
        <w:rPr>
          <w:color w:val="000000" w:themeColor="text1"/>
          <w:lang w:eastAsia="ru-RU"/>
        </w:rPr>
        <w:t>MEL Team Leader of USAID funded DOBRE program in Ukraine since 2016. </w:t>
      </w:r>
    </w:p>
    <w:p w14:paraId="669A6ABF" w14:textId="77777777" w:rsidR="00E52876" w:rsidRDefault="00E52876" w:rsidP="002C2D64">
      <w:pPr>
        <w:rPr>
          <w:color w:val="000000" w:themeColor="text1"/>
          <w:lang w:eastAsia="ru-RU"/>
        </w:rPr>
      </w:pPr>
    </w:p>
    <w:p w14:paraId="44346F5E" w14:textId="7C305E31" w:rsidR="002C2D64" w:rsidRPr="002C2D64" w:rsidRDefault="002C2D64" w:rsidP="002C2D64">
      <w:pPr>
        <w:rPr>
          <w:color w:val="000000" w:themeColor="text1"/>
          <w:sz w:val="24"/>
          <w:szCs w:val="24"/>
          <w:lang w:eastAsia="ru-RU"/>
        </w:rPr>
      </w:pPr>
      <w:r w:rsidRPr="002C2D64">
        <w:rPr>
          <w:color w:val="000000" w:themeColor="text1"/>
          <w:lang w:eastAsia="ru-RU"/>
        </w:rPr>
        <w:t>Board member and co-founder of Ukrainian Evaluation Association (first head of board in 2013-2015) and Member of American Evaluation Association. </w:t>
      </w:r>
    </w:p>
    <w:p w14:paraId="09D29BB8" w14:textId="41295102" w:rsidR="002C2D64" w:rsidRPr="002C2D64" w:rsidRDefault="002C2D64" w:rsidP="002C2D64">
      <w:pPr>
        <w:rPr>
          <w:color w:val="000000" w:themeColor="text1"/>
          <w:sz w:val="24"/>
          <w:szCs w:val="24"/>
          <w:lang w:eastAsia="ru-RU"/>
        </w:rPr>
      </w:pPr>
      <w:r w:rsidRPr="002C2D64">
        <w:rPr>
          <w:color w:val="000000" w:themeColor="text1"/>
          <w:lang w:eastAsia="ru-RU"/>
        </w:rPr>
        <w:t>20 years in public administration, international development and European integration. Experienced in adaptive management, team building and development and international professional networking.</w:t>
      </w:r>
    </w:p>
    <w:p w14:paraId="7329C03B" w14:textId="2C65A7C8" w:rsidR="00FB57E5" w:rsidRDefault="00127C13" w:rsidP="00FB57E5">
      <w:pPr>
        <w:autoSpaceDE w:val="0"/>
        <w:autoSpaceDN w:val="0"/>
        <w:adjustRightInd w:val="0"/>
        <w:contextualSpacing/>
        <w:jc w:val="both"/>
      </w:pPr>
      <w:r>
        <w:rPr>
          <w:highlight w:val="yellow"/>
        </w:rPr>
        <w:t xml:space="preserve">  </w:t>
      </w:r>
      <w:r w:rsidR="0064100D" w:rsidRPr="00DA093A">
        <w:rPr>
          <w:highlight w:val="yellow"/>
        </w:rPr>
        <w:t xml:space="preserve"> </w:t>
      </w:r>
    </w:p>
    <w:p w14:paraId="75ACB8BC" w14:textId="77777777" w:rsidR="00AE049E" w:rsidRDefault="00AE049E" w:rsidP="00FB57E5">
      <w:pPr>
        <w:autoSpaceDE w:val="0"/>
        <w:autoSpaceDN w:val="0"/>
        <w:adjustRightInd w:val="0"/>
        <w:contextualSpacing/>
        <w:jc w:val="both"/>
        <w:rPr>
          <w:b/>
          <w:color w:val="660000"/>
        </w:rPr>
      </w:pPr>
    </w:p>
    <w:p w14:paraId="279B400E" w14:textId="072009EF" w:rsidR="001E46D8" w:rsidRPr="006D2D4A" w:rsidRDefault="001E46D8" w:rsidP="00FB57E5">
      <w:pPr>
        <w:autoSpaceDE w:val="0"/>
        <w:autoSpaceDN w:val="0"/>
        <w:adjustRightInd w:val="0"/>
        <w:contextualSpacing/>
        <w:jc w:val="both"/>
        <w:rPr>
          <w:b/>
          <w:color w:val="660000"/>
        </w:rPr>
      </w:pPr>
      <w:r w:rsidRPr="006D2D4A">
        <w:rPr>
          <w:b/>
          <w:color w:val="660000"/>
        </w:rPr>
        <w:t>Education</w:t>
      </w:r>
    </w:p>
    <w:p w14:paraId="708AA860" w14:textId="1E2190A9" w:rsidR="0064100D" w:rsidRPr="006D2D4A" w:rsidRDefault="0064100D" w:rsidP="0064100D">
      <w:pPr>
        <w:contextualSpacing/>
        <w:jc w:val="both"/>
        <w:rPr>
          <w:i/>
        </w:rPr>
      </w:pPr>
      <w:r w:rsidRPr="006D2D4A">
        <w:t xml:space="preserve">Doctor of Science in Public Administration (theme </w:t>
      </w:r>
      <w:proofErr w:type="gramStart"/>
      <w:r w:rsidRPr="006D2D4A">
        <w:t>of  research</w:t>
      </w:r>
      <w:proofErr w:type="gramEnd"/>
      <w:r w:rsidRPr="006D2D4A">
        <w:t xml:space="preserve">: </w:t>
      </w:r>
      <w:r w:rsidRPr="006D2D4A">
        <w:rPr>
          <w:i/>
        </w:rPr>
        <w:t>“Evaluation of Public Policy in Ukraine)</w:t>
      </w:r>
      <w:r w:rsidRPr="006D2D4A">
        <w:t>, National Academy of Public Administration under the Office of the President of Ukraine (NAPA), Kyiv, 2015</w:t>
      </w:r>
    </w:p>
    <w:p w14:paraId="25AF85CF" w14:textId="77777777" w:rsidR="0064100D" w:rsidRPr="006D2D4A" w:rsidRDefault="0064100D" w:rsidP="0064100D">
      <w:pPr>
        <w:contextualSpacing/>
        <w:jc w:val="both"/>
      </w:pPr>
      <w:r w:rsidRPr="006D2D4A">
        <w:t>PhD in Public administration (“</w:t>
      </w:r>
      <w:r w:rsidRPr="006D2D4A">
        <w:rPr>
          <w:bCs/>
          <w:i/>
          <w:spacing w:val="-2"/>
        </w:rPr>
        <w:t xml:space="preserve">Public Administration </w:t>
      </w:r>
      <w:proofErr w:type="spellStart"/>
      <w:r w:rsidRPr="006D2D4A">
        <w:rPr>
          <w:bCs/>
          <w:i/>
          <w:spacing w:val="-2"/>
        </w:rPr>
        <w:t>Месhanisms</w:t>
      </w:r>
      <w:proofErr w:type="spellEnd"/>
      <w:r w:rsidRPr="006D2D4A">
        <w:rPr>
          <w:bCs/>
          <w:i/>
          <w:spacing w:val="-2"/>
        </w:rPr>
        <w:t xml:space="preserve"> of Adaptation of National Law to EU Law: Comparative Analyses”</w:t>
      </w:r>
      <w:r w:rsidRPr="006D2D4A">
        <w:rPr>
          <w:bCs/>
          <w:spacing w:val="-2"/>
        </w:rPr>
        <w:t xml:space="preserve">) </w:t>
      </w:r>
      <w:r w:rsidRPr="006D2D4A">
        <w:t>NAPA, Kyiv, 2006</w:t>
      </w:r>
    </w:p>
    <w:p w14:paraId="3E3F9C2E" w14:textId="19C895BA" w:rsidR="0064100D" w:rsidRPr="006D2D4A" w:rsidRDefault="0064100D" w:rsidP="0064100D">
      <w:pPr>
        <w:jc w:val="both"/>
      </w:pPr>
      <w:r w:rsidRPr="006D2D4A">
        <w:t xml:space="preserve">Master’s degree: international </w:t>
      </w:r>
      <w:r w:rsidR="00540E17" w:rsidRPr="006D2D4A">
        <w:t xml:space="preserve">public </w:t>
      </w:r>
      <w:r w:rsidRPr="006D2D4A">
        <w:t xml:space="preserve">law (with honors), Institute of International Relations of Kyiv Taras Shevchenko National University, 2002 </w:t>
      </w:r>
    </w:p>
    <w:p w14:paraId="2D3F5A05" w14:textId="7E4092B0" w:rsidR="0064100D" w:rsidRPr="006D2D4A" w:rsidRDefault="0064100D" w:rsidP="0064100D">
      <w:pPr>
        <w:jc w:val="both"/>
      </w:pPr>
      <w:r w:rsidRPr="006D2D4A">
        <w:t>Bachelor’s degree: international relations and diploma of the translator in English</w:t>
      </w:r>
      <w:r w:rsidR="00540E17" w:rsidRPr="006D2D4A">
        <w:t xml:space="preserve">, Institute of International Relations of Kyiv Taras Shevchenko National University, 2001 </w:t>
      </w:r>
    </w:p>
    <w:p w14:paraId="5BAFB1B0" w14:textId="77777777" w:rsidR="00540E17" w:rsidRPr="006D2D4A" w:rsidRDefault="00540E17" w:rsidP="0064100D">
      <w:pPr>
        <w:jc w:val="both"/>
      </w:pPr>
    </w:p>
    <w:p w14:paraId="0081E089" w14:textId="77777777" w:rsidR="00D72842" w:rsidRPr="006D2D4A" w:rsidRDefault="005649A3" w:rsidP="00F37CD5">
      <w:pPr>
        <w:pStyle w:val="Level1"/>
        <w:ind w:left="0"/>
        <w:contextualSpacing/>
        <w:jc w:val="both"/>
        <w:rPr>
          <w:b/>
          <w:bCs/>
          <w:color w:val="660000"/>
          <w:sz w:val="22"/>
          <w:szCs w:val="22"/>
        </w:rPr>
      </w:pPr>
      <w:r w:rsidRPr="006D2D4A">
        <w:rPr>
          <w:b/>
          <w:bCs/>
          <w:color w:val="660000"/>
          <w:sz w:val="22"/>
          <w:szCs w:val="22"/>
        </w:rPr>
        <w:t>Professional</w:t>
      </w:r>
      <w:r w:rsidR="00D72842" w:rsidRPr="006D2D4A">
        <w:rPr>
          <w:b/>
          <w:bCs/>
          <w:color w:val="660000"/>
          <w:sz w:val="22"/>
          <w:szCs w:val="22"/>
        </w:rPr>
        <w:t xml:space="preserve">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1"/>
        <w:gridCol w:w="3868"/>
        <w:gridCol w:w="2316"/>
      </w:tblGrid>
      <w:tr w:rsidR="007D65B2" w:rsidRPr="006D2D4A" w14:paraId="0C703F89" w14:textId="77777777" w:rsidTr="00994AA3">
        <w:trPr>
          <w:trHeight w:val="204"/>
        </w:trPr>
        <w:tc>
          <w:tcPr>
            <w:tcW w:w="3091" w:type="dxa"/>
          </w:tcPr>
          <w:p w14:paraId="3F86A0F1" w14:textId="2B4BECD5" w:rsidR="007D65B2" w:rsidRPr="00FB57E5" w:rsidRDefault="007D65B2" w:rsidP="00FB57E5">
            <w:pPr>
              <w:tabs>
                <w:tab w:val="left" w:pos="2190"/>
              </w:tabs>
              <w:spacing w:before="100" w:beforeAutospacing="1" w:after="100" w:afterAutospacing="1"/>
              <w:jc w:val="both"/>
              <w:rPr>
                <w:b/>
                <w:bCs/>
              </w:rPr>
            </w:pPr>
          </w:p>
        </w:tc>
        <w:tc>
          <w:tcPr>
            <w:tcW w:w="3868" w:type="dxa"/>
          </w:tcPr>
          <w:p w14:paraId="2AD91D76" w14:textId="5A84EFB4" w:rsidR="007D65B2" w:rsidRPr="00FB57E5" w:rsidRDefault="007D65B2" w:rsidP="00F37CD5">
            <w:pPr>
              <w:tabs>
                <w:tab w:val="left" w:pos="3960"/>
                <w:tab w:val="right" w:pos="9360"/>
              </w:tabs>
              <w:contextualSpacing/>
              <w:rPr>
                <w:bCs/>
              </w:rPr>
            </w:pPr>
          </w:p>
        </w:tc>
        <w:tc>
          <w:tcPr>
            <w:tcW w:w="2316" w:type="dxa"/>
          </w:tcPr>
          <w:p w14:paraId="664BFE86" w14:textId="1AC97468" w:rsidR="007D65B2" w:rsidRPr="00FB57E5" w:rsidRDefault="007D65B2" w:rsidP="007D65B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Cs/>
              </w:rPr>
            </w:pPr>
          </w:p>
        </w:tc>
      </w:tr>
      <w:tr w:rsidR="008748FB" w:rsidRPr="006D2D4A" w14:paraId="2CD22799" w14:textId="77777777" w:rsidTr="00994AA3">
        <w:trPr>
          <w:trHeight w:val="204"/>
        </w:trPr>
        <w:tc>
          <w:tcPr>
            <w:tcW w:w="3091" w:type="dxa"/>
          </w:tcPr>
          <w:p w14:paraId="222CE09D" w14:textId="77777777" w:rsidR="00C32EA9" w:rsidRDefault="000A4D67" w:rsidP="00AE04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USAID-funded Program </w:t>
            </w:r>
            <w:proofErr w:type="spellStart"/>
            <w:r>
              <w:rPr>
                <w:b/>
                <w:bCs/>
              </w:rPr>
              <w:t>Decentralisation</w:t>
            </w:r>
            <w:proofErr w:type="spellEnd"/>
            <w:r>
              <w:rPr>
                <w:b/>
                <w:bCs/>
              </w:rPr>
              <w:t xml:space="preserve"> Offering Better Results and Efficiency (DOBRE)</w:t>
            </w:r>
            <w:r w:rsidR="00BA5AD4">
              <w:rPr>
                <w:b/>
                <w:bCs/>
              </w:rPr>
              <w:t>, Global Communities</w:t>
            </w:r>
          </w:p>
          <w:p w14:paraId="7297B62F" w14:textId="77777777" w:rsidR="002C2D64" w:rsidRDefault="002C2D64" w:rsidP="00AE049E">
            <w:pPr>
              <w:rPr>
                <w:b/>
                <w:bCs/>
              </w:rPr>
            </w:pPr>
          </w:p>
          <w:p w14:paraId="315F5D76" w14:textId="3247B1FD" w:rsidR="002C2D64" w:rsidRDefault="002C2D64" w:rsidP="00AE049E">
            <w:pPr>
              <w:rPr>
                <w:b/>
                <w:bCs/>
              </w:rPr>
            </w:pPr>
            <w:r>
              <w:rPr>
                <w:b/>
                <w:bCs/>
              </w:rPr>
              <w:t>Ukrainian Evaluation    Association</w:t>
            </w:r>
          </w:p>
        </w:tc>
        <w:tc>
          <w:tcPr>
            <w:tcW w:w="3868" w:type="dxa"/>
          </w:tcPr>
          <w:p w14:paraId="798F696E" w14:textId="1FC958AE" w:rsidR="008748FB" w:rsidRDefault="000A4D67" w:rsidP="007566B5">
            <w:pPr>
              <w:tabs>
                <w:tab w:val="left" w:pos="3960"/>
                <w:tab w:val="right" w:pos="9360"/>
              </w:tabs>
              <w:contextualSpacing/>
              <w:rPr>
                <w:bCs/>
              </w:rPr>
            </w:pPr>
            <w:r>
              <w:rPr>
                <w:bCs/>
              </w:rPr>
              <w:t>Monitoring, Evaluation and Learning Specialist</w:t>
            </w:r>
            <w:r w:rsidR="007566B5">
              <w:rPr>
                <w:bCs/>
              </w:rPr>
              <w:t xml:space="preserve">, </w:t>
            </w:r>
            <w:r w:rsidR="008B3D48">
              <w:rPr>
                <w:bCs/>
              </w:rPr>
              <w:t xml:space="preserve">MEL </w:t>
            </w:r>
            <w:r w:rsidR="002C2D64">
              <w:rPr>
                <w:bCs/>
              </w:rPr>
              <w:t>T</w:t>
            </w:r>
            <w:r w:rsidR="007566B5">
              <w:rPr>
                <w:bCs/>
              </w:rPr>
              <w:t>eam</w:t>
            </w:r>
            <w:r w:rsidR="002C2D64">
              <w:rPr>
                <w:bCs/>
              </w:rPr>
              <w:t xml:space="preserve"> Leader</w:t>
            </w:r>
          </w:p>
          <w:p w14:paraId="7FB12A2B" w14:textId="77777777" w:rsidR="002C2D64" w:rsidRDefault="002C2D64" w:rsidP="007566B5">
            <w:pPr>
              <w:tabs>
                <w:tab w:val="left" w:pos="3960"/>
                <w:tab w:val="right" w:pos="9360"/>
              </w:tabs>
              <w:contextualSpacing/>
              <w:rPr>
                <w:bCs/>
              </w:rPr>
            </w:pPr>
          </w:p>
          <w:p w14:paraId="38EA8E4B" w14:textId="77777777" w:rsidR="002C2D64" w:rsidRDefault="002C2D64" w:rsidP="007566B5">
            <w:pPr>
              <w:tabs>
                <w:tab w:val="left" w:pos="3960"/>
                <w:tab w:val="right" w:pos="9360"/>
              </w:tabs>
              <w:contextualSpacing/>
              <w:rPr>
                <w:bCs/>
              </w:rPr>
            </w:pPr>
          </w:p>
          <w:p w14:paraId="51A4A8E6" w14:textId="77777777" w:rsidR="002C2D64" w:rsidRDefault="002C2D64" w:rsidP="007566B5">
            <w:pPr>
              <w:tabs>
                <w:tab w:val="left" w:pos="3960"/>
                <w:tab w:val="right" w:pos="9360"/>
              </w:tabs>
              <w:contextualSpacing/>
              <w:rPr>
                <w:bCs/>
              </w:rPr>
            </w:pPr>
          </w:p>
          <w:p w14:paraId="0468A072" w14:textId="77777777" w:rsidR="002C2D64" w:rsidRDefault="002C2D64" w:rsidP="007566B5">
            <w:pPr>
              <w:tabs>
                <w:tab w:val="left" w:pos="3960"/>
                <w:tab w:val="right" w:pos="9360"/>
              </w:tabs>
              <w:contextualSpacing/>
              <w:rPr>
                <w:bCs/>
              </w:rPr>
            </w:pPr>
          </w:p>
          <w:p w14:paraId="32915408" w14:textId="0A5BBCE4" w:rsidR="002C2D64" w:rsidRPr="00FB57E5" w:rsidRDefault="002C2D64" w:rsidP="002C2D64">
            <w:pPr>
              <w:tabs>
                <w:tab w:val="left" w:pos="3960"/>
                <w:tab w:val="right" w:pos="9360"/>
              </w:tabs>
              <w:contextualSpacing/>
              <w:rPr>
                <w:bCs/>
              </w:rPr>
            </w:pPr>
            <w:r>
              <w:rPr>
                <w:bCs/>
              </w:rPr>
              <w:t>Trainer on development of MEL system in project/organization</w:t>
            </w:r>
          </w:p>
        </w:tc>
        <w:tc>
          <w:tcPr>
            <w:tcW w:w="2316" w:type="dxa"/>
          </w:tcPr>
          <w:p w14:paraId="11B7F9A3" w14:textId="77777777" w:rsidR="008748FB" w:rsidRDefault="000A4D67" w:rsidP="006006D8">
            <w:pPr>
              <w:tabs>
                <w:tab w:val="left" w:pos="3960"/>
                <w:tab w:val="right" w:pos="9360"/>
              </w:tabs>
              <w:contextualSpacing/>
              <w:rPr>
                <w:bCs/>
              </w:rPr>
            </w:pPr>
            <w:r>
              <w:rPr>
                <w:bCs/>
              </w:rPr>
              <w:t xml:space="preserve">September 2016 </w:t>
            </w:r>
            <w:r w:rsidR="00040C15">
              <w:rPr>
                <w:bCs/>
              </w:rPr>
              <w:t>–</w:t>
            </w:r>
            <w:r>
              <w:rPr>
                <w:bCs/>
              </w:rPr>
              <w:t xml:space="preserve"> Present</w:t>
            </w:r>
          </w:p>
          <w:p w14:paraId="7FB0E1B1" w14:textId="77777777" w:rsidR="002C2D64" w:rsidRDefault="002C2D64" w:rsidP="006006D8">
            <w:pPr>
              <w:tabs>
                <w:tab w:val="left" w:pos="3960"/>
                <w:tab w:val="right" w:pos="9360"/>
              </w:tabs>
              <w:contextualSpacing/>
              <w:rPr>
                <w:bCs/>
              </w:rPr>
            </w:pPr>
          </w:p>
          <w:p w14:paraId="0B5DD4A2" w14:textId="77777777" w:rsidR="002C2D64" w:rsidRDefault="002C2D64" w:rsidP="006006D8">
            <w:pPr>
              <w:tabs>
                <w:tab w:val="left" w:pos="3960"/>
                <w:tab w:val="right" w:pos="9360"/>
              </w:tabs>
              <w:contextualSpacing/>
              <w:rPr>
                <w:bCs/>
              </w:rPr>
            </w:pPr>
          </w:p>
          <w:p w14:paraId="547FFAEB" w14:textId="77777777" w:rsidR="002C2D64" w:rsidRDefault="002C2D64" w:rsidP="006006D8">
            <w:pPr>
              <w:tabs>
                <w:tab w:val="left" w:pos="3960"/>
                <w:tab w:val="right" w:pos="9360"/>
              </w:tabs>
              <w:contextualSpacing/>
              <w:rPr>
                <w:bCs/>
              </w:rPr>
            </w:pPr>
          </w:p>
          <w:p w14:paraId="78048173" w14:textId="77777777" w:rsidR="002C2D64" w:rsidRDefault="002C2D64" w:rsidP="006006D8">
            <w:pPr>
              <w:tabs>
                <w:tab w:val="left" w:pos="3960"/>
                <w:tab w:val="right" w:pos="9360"/>
              </w:tabs>
              <w:contextualSpacing/>
              <w:rPr>
                <w:bCs/>
              </w:rPr>
            </w:pPr>
          </w:p>
          <w:p w14:paraId="0C517A6C" w14:textId="00266577" w:rsidR="002C2D64" w:rsidRDefault="002C2D64" w:rsidP="006006D8">
            <w:pPr>
              <w:tabs>
                <w:tab w:val="left" w:pos="3960"/>
                <w:tab w:val="right" w:pos="9360"/>
              </w:tabs>
              <w:contextualSpacing/>
              <w:rPr>
                <w:bCs/>
              </w:rPr>
            </w:pPr>
            <w:r>
              <w:rPr>
                <w:bCs/>
              </w:rPr>
              <w:t>December 2021</w:t>
            </w:r>
          </w:p>
        </w:tc>
      </w:tr>
      <w:tr w:rsidR="00AE049E" w:rsidRPr="006D2D4A" w14:paraId="22B33CBF" w14:textId="77777777" w:rsidTr="00994AA3">
        <w:trPr>
          <w:trHeight w:val="204"/>
        </w:trPr>
        <w:tc>
          <w:tcPr>
            <w:tcW w:w="3091" w:type="dxa"/>
          </w:tcPr>
          <w:p w14:paraId="60429048" w14:textId="77777777" w:rsidR="00AE049E" w:rsidRDefault="00AE049E" w:rsidP="009813F3">
            <w:pPr>
              <w:rPr>
                <w:b/>
                <w:bCs/>
              </w:rPr>
            </w:pPr>
          </w:p>
        </w:tc>
        <w:tc>
          <w:tcPr>
            <w:tcW w:w="3868" w:type="dxa"/>
          </w:tcPr>
          <w:p w14:paraId="74A5F9C3" w14:textId="77777777" w:rsidR="00AE049E" w:rsidRDefault="00AE049E" w:rsidP="00800792">
            <w:pPr>
              <w:tabs>
                <w:tab w:val="left" w:pos="3960"/>
                <w:tab w:val="right" w:pos="9360"/>
              </w:tabs>
              <w:contextualSpacing/>
              <w:rPr>
                <w:bCs/>
              </w:rPr>
            </w:pPr>
          </w:p>
        </w:tc>
        <w:tc>
          <w:tcPr>
            <w:tcW w:w="2316" w:type="dxa"/>
          </w:tcPr>
          <w:p w14:paraId="1E6BA55A" w14:textId="77777777" w:rsidR="00AE049E" w:rsidRDefault="00AE049E" w:rsidP="006006D8">
            <w:pPr>
              <w:tabs>
                <w:tab w:val="left" w:pos="3960"/>
                <w:tab w:val="right" w:pos="9360"/>
              </w:tabs>
              <w:contextualSpacing/>
              <w:rPr>
                <w:bCs/>
              </w:rPr>
            </w:pPr>
          </w:p>
        </w:tc>
      </w:tr>
      <w:tr w:rsidR="00AE049E" w:rsidRPr="006D2D4A" w14:paraId="2088B326" w14:textId="77777777" w:rsidTr="00994AA3">
        <w:trPr>
          <w:trHeight w:val="204"/>
        </w:trPr>
        <w:tc>
          <w:tcPr>
            <w:tcW w:w="3091" w:type="dxa"/>
          </w:tcPr>
          <w:p w14:paraId="2B9C3B50" w14:textId="5B020E9F" w:rsidR="00217301" w:rsidRDefault="00AE049E" w:rsidP="009813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Boris </w:t>
            </w:r>
            <w:proofErr w:type="spellStart"/>
            <w:r>
              <w:rPr>
                <w:b/>
                <w:bCs/>
              </w:rPr>
              <w:t>Grinchenko</w:t>
            </w:r>
            <w:proofErr w:type="spellEnd"/>
            <w:r>
              <w:rPr>
                <w:b/>
                <w:bCs/>
              </w:rPr>
              <w:t xml:space="preserve"> Kyiv University</w:t>
            </w:r>
            <w:r w:rsidR="00217301">
              <w:rPr>
                <w:b/>
                <w:bCs/>
              </w:rPr>
              <w:t xml:space="preserve"> </w:t>
            </w:r>
          </w:p>
          <w:p w14:paraId="02670DB9" w14:textId="1575696C" w:rsidR="00AE049E" w:rsidRDefault="00AE049E" w:rsidP="009813F3">
            <w:pPr>
              <w:rPr>
                <w:b/>
                <w:bCs/>
              </w:rPr>
            </w:pPr>
          </w:p>
        </w:tc>
        <w:tc>
          <w:tcPr>
            <w:tcW w:w="3868" w:type="dxa"/>
          </w:tcPr>
          <w:p w14:paraId="468616B2" w14:textId="4FB459D4" w:rsidR="00AE049E" w:rsidRDefault="00AE049E" w:rsidP="00C32EA9">
            <w:pPr>
              <w:tabs>
                <w:tab w:val="left" w:pos="3960"/>
                <w:tab w:val="right" w:pos="9360"/>
              </w:tabs>
              <w:contextualSpacing/>
              <w:rPr>
                <w:bCs/>
              </w:rPr>
            </w:pPr>
            <w:r>
              <w:rPr>
                <w:bCs/>
              </w:rPr>
              <w:t>Professor</w:t>
            </w:r>
            <w:r w:rsidR="000D447C">
              <w:rPr>
                <w:bCs/>
              </w:rPr>
              <w:t xml:space="preserve"> (part-time)</w:t>
            </w:r>
          </w:p>
        </w:tc>
        <w:tc>
          <w:tcPr>
            <w:tcW w:w="2316" w:type="dxa"/>
          </w:tcPr>
          <w:p w14:paraId="2121961E" w14:textId="204EFA8B" w:rsidR="00AE049E" w:rsidRPr="00503876" w:rsidRDefault="00AE049E" w:rsidP="006006D8">
            <w:pPr>
              <w:tabs>
                <w:tab w:val="left" w:pos="3960"/>
                <w:tab w:val="right" w:pos="9360"/>
              </w:tabs>
              <w:contextualSpacing/>
              <w:rPr>
                <w:bCs/>
              </w:rPr>
            </w:pPr>
            <w:r>
              <w:rPr>
                <w:bCs/>
              </w:rPr>
              <w:t xml:space="preserve">October 2017 </w:t>
            </w:r>
            <w:r w:rsidR="00503876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503876">
              <w:rPr>
                <w:bCs/>
              </w:rPr>
              <w:t>July 2018</w:t>
            </w:r>
          </w:p>
        </w:tc>
      </w:tr>
      <w:tr w:rsidR="000A4D67" w:rsidRPr="006D2D4A" w14:paraId="31F92616" w14:textId="77777777" w:rsidTr="00994AA3">
        <w:trPr>
          <w:trHeight w:val="204"/>
        </w:trPr>
        <w:tc>
          <w:tcPr>
            <w:tcW w:w="3091" w:type="dxa"/>
          </w:tcPr>
          <w:p w14:paraId="427F6E26" w14:textId="7A4D3491" w:rsidR="000A4D67" w:rsidRDefault="000A4D67" w:rsidP="009813F3">
            <w:pPr>
              <w:rPr>
                <w:b/>
                <w:bCs/>
              </w:rPr>
            </w:pPr>
            <w:r>
              <w:rPr>
                <w:b/>
                <w:bCs/>
              </w:rPr>
              <w:t>Theory of Change Capacity-Building Training (UNDP)</w:t>
            </w:r>
          </w:p>
        </w:tc>
        <w:tc>
          <w:tcPr>
            <w:tcW w:w="3868" w:type="dxa"/>
          </w:tcPr>
          <w:p w14:paraId="2DB185FE" w14:textId="74B5D373" w:rsidR="000A4D67" w:rsidRPr="00FB57E5" w:rsidRDefault="00C32EA9" w:rsidP="00C32EA9">
            <w:pPr>
              <w:tabs>
                <w:tab w:val="left" w:pos="3960"/>
                <w:tab w:val="right" w:pos="9360"/>
              </w:tabs>
              <w:contextualSpacing/>
              <w:rPr>
                <w:bCs/>
              </w:rPr>
            </w:pPr>
            <w:r>
              <w:rPr>
                <w:bCs/>
              </w:rPr>
              <w:t>Trainer and Consultant on Theory of Change (Under contract with InFocus</w:t>
            </w:r>
            <w:r w:rsidR="00837ACE">
              <w:rPr>
                <w:bCs/>
              </w:rPr>
              <w:t>, UK</w:t>
            </w:r>
            <w:r>
              <w:rPr>
                <w:bCs/>
              </w:rPr>
              <w:t>)</w:t>
            </w:r>
          </w:p>
        </w:tc>
        <w:tc>
          <w:tcPr>
            <w:tcW w:w="2316" w:type="dxa"/>
          </w:tcPr>
          <w:p w14:paraId="0E6E211E" w14:textId="7252CF72" w:rsidR="000A4D67" w:rsidRPr="0091542B" w:rsidRDefault="00C32EA9" w:rsidP="006006D8">
            <w:pPr>
              <w:tabs>
                <w:tab w:val="left" w:pos="3960"/>
                <w:tab w:val="right" w:pos="9360"/>
              </w:tabs>
              <w:contextualSpacing/>
              <w:rPr>
                <w:bCs/>
                <w:lang w:val="uk-UA"/>
              </w:rPr>
            </w:pPr>
            <w:r>
              <w:rPr>
                <w:bCs/>
              </w:rPr>
              <w:t>June 2016-September 201</w:t>
            </w:r>
            <w:r w:rsidR="0091542B">
              <w:rPr>
                <w:bCs/>
                <w:lang w:val="uk-UA"/>
              </w:rPr>
              <w:t>6</w:t>
            </w:r>
          </w:p>
        </w:tc>
      </w:tr>
      <w:tr w:rsidR="000A4D67" w:rsidRPr="006D2D4A" w14:paraId="10774A44" w14:textId="77777777" w:rsidTr="00994AA3">
        <w:trPr>
          <w:trHeight w:val="204"/>
        </w:trPr>
        <w:tc>
          <w:tcPr>
            <w:tcW w:w="3091" w:type="dxa"/>
          </w:tcPr>
          <w:p w14:paraId="0AECC12C" w14:textId="77777777" w:rsidR="000A4D67" w:rsidRDefault="000A4D67" w:rsidP="009813F3">
            <w:pPr>
              <w:rPr>
                <w:b/>
                <w:bCs/>
              </w:rPr>
            </w:pPr>
          </w:p>
        </w:tc>
        <w:tc>
          <w:tcPr>
            <w:tcW w:w="3868" w:type="dxa"/>
          </w:tcPr>
          <w:p w14:paraId="37BB702E" w14:textId="77777777" w:rsidR="000A4D67" w:rsidRPr="00FB57E5" w:rsidRDefault="000A4D67" w:rsidP="00800792">
            <w:pPr>
              <w:tabs>
                <w:tab w:val="left" w:pos="3960"/>
                <w:tab w:val="right" w:pos="9360"/>
              </w:tabs>
              <w:contextualSpacing/>
              <w:rPr>
                <w:bCs/>
              </w:rPr>
            </w:pPr>
          </w:p>
        </w:tc>
        <w:tc>
          <w:tcPr>
            <w:tcW w:w="2316" w:type="dxa"/>
          </w:tcPr>
          <w:p w14:paraId="2CCB5B38" w14:textId="77777777" w:rsidR="000A4D67" w:rsidRDefault="000A4D67" w:rsidP="006006D8">
            <w:pPr>
              <w:tabs>
                <w:tab w:val="left" w:pos="3960"/>
                <w:tab w:val="right" w:pos="9360"/>
              </w:tabs>
              <w:contextualSpacing/>
              <w:rPr>
                <w:bCs/>
              </w:rPr>
            </w:pPr>
          </w:p>
        </w:tc>
      </w:tr>
      <w:tr w:rsidR="007D65B2" w:rsidRPr="006D2D4A" w14:paraId="068C5D87" w14:textId="77777777" w:rsidTr="00994AA3">
        <w:trPr>
          <w:trHeight w:val="204"/>
        </w:trPr>
        <w:tc>
          <w:tcPr>
            <w:tcW w:w="3091" w:type="dxa"/>
          </w:tcPr>
          <w:p w14:paraId="2FD8F611" w14:textId="77777777" w:rsidR="00FB57E5" w:rsidRDefault="00FB57E5" w:rsidP="009813F3">
            <w:pPr>
              <w:rPr>
                <w:i/>
              </w:rPr>
            </w:pPr>
            <w:r>
              <w:rPr>
                <w:b/>
                <w:bCs/>
              </w:rPr>
              <w:t xml:space="preserve">Evaluation capacities building project of World Bank and </w:t>
            </w:r>
            <w:r>
              <w:rPr>
                <w:b/>
                <w:bCs/>
              </w:rPr>
              <w:lastRenderedPageBreak/>
              <w:t xml:space="preserve">National Academy of Public Administration, </w:t>
            </w:r>
            <w:r w:rsidRPr="006D2D4A">
              <w:rPr>
                <w:i/>
              </w:rPr>
              <w:t xml:space="preserve">Kyiv, Ukraine </w:t>
            </w:r>
          </w:p>
          <w:p w14:paraId="7D934F3B" w14:textId="77777777" w:rsidR="00FB57E5" w:rsidRDefault="00FB57E5" w:rsidP="009813F3">
            <w:pPr>
              <w:rPr>
                <w:i/>
              </w:rPr>
            </w:pPr>
          </w:p>
          <w:p w14:paraId="7F1A4F31" w14:textId="3164A825" w:rsidR="009813F3" w:rsidRDefault="009813F3" w:rsidP="009813F3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 xml:space="preserve">European Investment Bank: </w:t>
            </w:r>
            <w:r w:rsidRPr="002311D9">
              <w:rPr>
                <w:b/>
                <w:sz w:val="24"/>
                <w:szCs w:val="24"/>
              </w:rPr>
              <w:t>Ukraine Early Recovery Project</w:t>
            </w:r>
            <w:r>
              <w:rPr>
                <w:b/>
                <w:bCs/>
              </w:rPr>
              <w:t xml:space="preserve">, </w:t>
            </w:r>
            <w:r w:rsidRPr="006D2D4A">
              <w:rPr>
                <w:b/>
              </w:rPr>
              <w:t>International Renaissance Foundation (IRF</w:t>
            </w:r>
            <w:r>
              <w:rPr>
                <w:b/>
              </w:rPr>
              <w:t>)</w:t>
            </w:r>
            <w:r w:rsidRPr="006D2D4A">
              <w:rPr>
                <w:i/>
              </w:rPr>
              <w:t xml:space="preserve"> Kyiv, Ukraine </w:t>
            </w:r>
          </w:p>
          <w:p w14:paraId="6CD66552" w14:textId="77777777" w:rsidR="005F4FEF" w:rsidRDefault="00942E47" w:rsidP="005F4FEF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6D2D4A">
              <w:rPr>
                <w:b/>
              </w:rPr>
              <w:t>Swiss-Ukrainian Decentralization Support Project DESPRO</w:t>
            </w:r>
            <w:r w:rsidR="005F4FEF" w:rsidRPr="006D2D4A">
              <w:rPr>
                <w:b/>
              </w:rPr>
              <w:t>,</w:t>
            </w:r>
            <w:r w:rsidR="005F4FEF" w:rsidRPr="006D2D4A">
              <w:t xml:space="preserve"> </w:t>
            </w:r>
            <w:r w:rsidR="005F4FEF" w:rsidRPr="006D2D4A">
              <w:rPr>
                <w:i/>
              </w:rPr>
              <w:t xml:space="preserve">Kyiv, Ukraine </w:t>
            </w:r>
          </w:p>
          <w:p w14:paraId="131FF392" w14:textId="334C105A" w:rsidR="00800792" w:rsidRPr="006D2D4A" w:rsidRDefault="00800792" w:rsidP="00800792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6D2D4A">
              <w:rPr>
                <w:b/>
              </w:rPr>
              <w:t>Departmen</w:t>
            </w:r>
            <w:r w:rsidR="00E11746">
              <w:rPr>
                <w:b/>
              </w:rPr>
              <w:t>t  of Public Policy and Social</w:t>
            </w:r>
            <w:r w:rsidRPr="006D2D4A">
              <w:rPr>
                <w:b/>
              </w:rPr>
              <w:t xml:space="preserve"> Development in  the </w:t>
            </w:r>
            <w:r w:rsidR="003A7AD5">
              <w:rPr>
                <w:b/>
              </w:rPr>
              <w:t>NAPA</w:t>
            </w:r>
            <w:r w:rsidRPr="006D2D4A">
              <w:t xml:space="preserve">, </w:t>
            </w:r>
            <w:r w:rsidRPr="006D2D4A">
              <w:rPr>
                <w:i/>
              </w:rPr>
              <w:t xml:space="preserve">Kyiv, Ukraine </w:t>
            </w:r>
          </w:p>
          <w:p w14:paraId="21B93E97" w14:textId="684BBE44" w:rsidR="005F4FEF" w:rsidRPr="006D2D4A" w:rsidRDefault="005F4FEF" w:rsidP="005F4FEF">
            <w:pPr>
              <w:spacing w:before="100" w:beforeAutospacing="1" w:after="100" w:afterAutospacing="1"/>
              <w:jc w:val="both"/>
            </w:pPr>
            <w:r w:rsidRPr="006D2D4A">
              <w:rPr>
                <w:b/>
              </w:rPr>
              <w:t xml:space="preserve">European Program Initiative of </w:t>
            </w:r>
            <w:r w:rsidR="00994AA3" w:rsidRPr="006D2D4A">
              <w:rPr>
                <w:b/>
              </w:rPr>
              <w:t>IRF</w:t>
            </w:r>
            <w:r w:rsidRPr="006D2D4A">
              <w:t xml:space="preserve">, </w:t>
            </w:r>
            <w:r w:rsidRPr="006D2D4A">
              <w:rPr>
                <w:i/>
              </w:rPr>
              <w:t>Kyiv, Ukraine</w:t>
            </w:r>
            <w:r w:rsidRPr="006D2D4A">
              <w:t xml:space="preserve">  </w:t>
            </w:r>
          </w:p>
          <w:p w14:paraId="5EA4A082" w14:textId="6813457F" w:rsidR="00942E47" w:rsidRPr="006D2D4A" w:rsidRDefault="005F4FEF" w:rsidP="00942E47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6D2D4A">
              <w:rPr>
                <w:b/>
                <w:color w:val="222222"/>
                <w:lang w:eastAsia="uk-UA"/>
              </w:rPr>
              <w:t>Foundation IDEA for Development</w:t>
            </w:r>
            <w:r w:rsidRPr="006D2D4A">
              <w:rPr>
                <w:color w:val="222222"/>
                <w:lang w:eastAsia="uk-UA"/>
              </w:rPr>
              <w:t xml:space="preserve">, </w:t>
            </w:r>
            <w:r w:rsidRPr="006D2D4A">
              <w:rPr>
                <w:i/>
                <w:color w:val="222222"/>
                <w:lang w:eastAsia="uk-UA"/>
              </w:rPr>
              <w:t>Warsaw</w:t>
            </w:r>
            <w:r w:rsidR="00026128" w:rsidRPr="006D2D4A">
              <w:rPr>
                <w:i/>
                <w:color w:val="222222"/>
                <w:lang w:eastAsia="uk-UA"/>
              </w:rPr>
              <w:t>, Poland</w:t>
            </w:r>
            <w:r w:rsidRPr="006D2D4A">
              <w:rPr>
                <w:i/>
                <w:color w:val="222222"/>
                <w:lang w:eastAsia="uk-UA"/>
              </w:rPr>
              <w:t xml:space="preserve">  </w:t>
            </w:r>
          </w:p>
          <w:p w14:paraId="71F9EF18" w14:textId="77777777" w:rsidR="006006D8" w:rsidRDefault="006006D8" w:rsidP="00F37CD5">
            <w:pPr>
              <w:tabs>
                <w:tab w:val="left" w:pos="3960"/>
                <w:tab w:val="right" w:pos="9360"/>
              </w:tabs>
              <w:contextualSpacing/>
              <w:rPr>
                <w:b/>
              </w:rPr>
            </w:pPr>
          </w:p>
          <w:p w14:paraId="49911A24" w14:textId="559FA914" w:rsidR="00942E47" w:rsidRPr="006D2D4A" w:rsidRDefault="005F4FEF" w:rsidP="00F37CD5">
            <w:pPr>
              <w:tabs>
                <w:tab w:val="left" w:pos="3960"/>
                <w:tab w:val="right" w:pos="9360"/>
              </w:tabs>
              <w:contextualSpacing/>
            </w:pPr>
            <w:r w:rsidRPr="006D2D4A">
              <w:rPr>
                <w:b/>
              </w:rPr>
              <w:t>Ministry of Foreign Affairs of Poland</w:t>
            </w:r>
            <w:r w:rsidR="006262D8" w:rsidRPr="006D2D4A">
              <w:t xml:space="preserve">, </w:t>
            </w:r>
            <w:r w:rsidRPr="006D2D4A">
              <w:t xml:space="preserve"> </w:t>
            </w:r>
            <w:r w:rsidR="006262D8" w:rsidRPr="006D2D4A">
              <w:rPr>
                <w:i/>
                <w:color w:val="222222"/>
                <w:lang w:eastAsia="uk-UA"/>
              </w:rPr>
              <w:t>Warsaw</w:t>
            </w:r>
            <w:r w:rsidR="00026128" w:rsidRPr="006D2D4A">
              <w:rPr>
                <w:i/>
                <w:color w:val="222222"/>
                <w:lang w:eastAsia="uk-UA"/>
              </w:rPr>
              <w:t>, Poland</w:t>
            </w:r>
            <w:r w:rsidR="006262D8" w:rsidRPr="006D2D4A">
              <w:rPr>
                <w:i/>
                <w:color w:val="222222"/>
                <w:lang w:eastAsia="uk-UA"/>
              </w:rPr>
              <w:t xml:space="preserve">  </w:t>
            </w:r>
          </w:p>
          <w:p w14:paraId="3193E471" w14:textId="77777777" w:rsidR="006262D8" w:rsidRPr="006D2D4A" w:rsidRDefault="006262D8" w:rsidP="00F37CD5">
            <w:pPr>
              <w:tabs>
                <w:tab w:val="left" w:pos="3960"/>
                <w:tab w:val="right" w:pos="9360"/>
              </w:tabs>
              <w:contextualSpacing/>
            </w:pPr>
          </w:p>
          <w:p w14:paraId="11AF88D0" w14:textId="5EE9CA5F" w:rsidR="006262D8" w:rsidRPr="006D2D4A" w:rsidRDefault="006262D8" w:rsidP="00F37CD5">
            <w:pPr>
              <w:tabs>
                <w:tab w:val="left" w:pos="3960"/>
                <w:tab w:val="right" w:pos="9360"/>
              </w:tabs>
              <w:contextualSpacing/>
              <w:rPr>
                <w:i/>
              </w:rPr>
            </w:pPr>
            <w:r w:rsidRPr="006D2D4A">
              <w:rPr>
                <w:b/>
              </w:rPr>
              <w:t>“Joint” Foundation</w:t>
            </w:r>
            <w:r w:rsidRPr="006D2D4A">
              <w:t xml:space="preserve">, </w:t>
            </w:r>
            <w:r w:rsidRPr="006D2D4A">
              <w:rPr>
                <w:i/>
              </w:rPr>
              <w:t xml:space="preserve">Kyiv, Ukraine </w:t>
            </w:r>
          </w:p>
          <w:p w14:paraId="37B3EE4C" w14:textId="77777777" w:rsidR="006006D8" w:rsidRDefault="006006D8" w:rsidP="003E30CF">
            <w:pPr>
              <w:tabs>
                <w:tab w:val="left" w:pos="3960"/>
                <w:tab w:val="right" w:pos="9360"/>
              </w:tabs>
              <w:contextualSpacing/>
              <w:rPr>
                <w:b/>
              </w:rPr>
            </w:pPr>
          </w:p>
          <w:p w14:paraId="13F30650" w14:textId="77777777" w:rsidR="003E30CF" w:rsidRPr="006D2D4A" w:rsidRDefault="006262D8" w:rsidP="003E30CF">
            <w:pPr>
              <w:tabs>
                <w:tab w:val="left" w:pos="3960"/>
                <w:tab w:val="right" w:pos="9360"/>
              </w:tabs>
              <w:contextualSpacing/>
              <w:rPr>
                <w:i/>
              </w:rPr>
            </w:pPr>
            <w:r w:rsidRPr="006D2D4A">
              <w:rPr>
                <w:b/>
              </w:rPr>
              <w:t>Ukrainian Philanthropist Forum and Ukrainian Evaluation Association</w:t>
            </w:r>
            <w:r w:rsidR="003E30CF" w:rsidRPr="006D2D4A">
              <w:t xml:space="preserve">, </w:t>
            </w:r>
            <w:r w:rsidR="003E30CF" w:rsidRPr="006D2D4A">
              <w:rPr>
                <w:i/>
              </w:rPr>
              <w:t xml:space="preserve">Kyiv, Ukraine </w:t>
            </w:r>
          </w:p>
          <w:p w14:paraId="12CCC99F" w14:textId="77777777" w:rsidR="003721D7" w:rsidRPr="006D2D4A" w:rsidRDefault="003721D7" w:rsidP="003E30CF">
            <w:pPr>
              <w:tabs>
                <w:tab w:val="left" w:pos="3960"/>
                <w:tab w:val="right" w:pos="9360"/>
              </w:tabs>
              <w:contextualSpacing/>
              <w:rPr>
                <w:i/>
              </w:rPr>
            </w:pPr>
          </w:p>
          <w:p w14:paraId="488697DF" w14:textId="44937783" w:rsidR="00F6748F" w:rsidRPr="006D2D4A" w:rsidRDefault="003F1B5E" w:rsidP="00F6748F">
            <w:pPr>
              <w:tabs>
                <w:tab w:val="left" w:pos="3960"/>
                <w:tab w:val="right" w:pos="9360"/>
              </w:tabs>
              <w:contextualSpacing/>
              <w:rPr>
                <w:i/>
              </w:rPr>
            </w:pPr>
            <w:r w:rsidRPr="006D2D4A">
              <w:rPr>
                <w:b/>
                <w:color w:val="222222"/>
                <w:lang w:eastAsia="uk-UA"/>
              </w:rPr>
              <w:t>Transparency International Ukraine</w:t>
            </w:r>
            <w:r w:rsidRPr="006D2D4A">
              <w:rPr>
                <w:color w:val="222222"/>
                <w:lang w:eastAsia="uk-UA"/>
              </w:rPr>
              <w:t>, p</w:t>
            </w:r>
            <w:r w:rsidR="003721D7" w:rsidRPr="006D2D4A">
              <w:rPr>
                <w:color w:val="000000"/>
              </w:rPr>
              <w:t>roject “Public Anticorruption Policy Ander control of the Public”, supported by I</w:t>
            </w:r>
            <w:r w:rsidR="00994AA3" w:rsidRPr="006D2D4A">
              <w:rPr>
                <w:color w:val="000000"/>
              </w:rPr>
              <w:t>RF</w:t>
            </w:r>
            <w:r w:rsidR="003721D7" w:rsidRPr="006D2D4A">
              <w:rPr>
                <w:color w:val="000000"/>
              </w:rPr>
              <w:t xml:space="preserve"> and MATRA</w:t>
            </w:r>
            <w:r w:rsidR="00F6748F" w:rsidRPr="006D2D4A">
              <w:rPr>
                <w:color w:val="000000"/>
              </w:rPr>
              <w:t xml:space="preserve">, </w:t>
            </w:r>
            <w:r w:rsidR="00F6748F" w:rsidRPr="006D2D4A">
              <w:rPr>
                <w:i/>
              </w:rPr>
              <w:t xml:space="preserve">Kyiv, Ukraine </w:t>
            </w:r>
          </w:p>
          <w:p w14:paraId="5BFF7D7B" w14:textId="77777777" w:rsidR="00F6748F" w:rsidRPr="006D2D4A" w:rsidRDefault="00F6748F" w:rsidP="003E30CF">
            <w:pPr>
              <w:tabs>
                <w:tab w:val="left" w:pos="3960"/>
                <w:tab w:val="right" w:pos="9360"/>
              </w:tabs>
              <w:contextualSpacing/>
              <w:rPr>
                <w:color w:val="000000"/>
              </w:rPr>
            </w:pPr>
          </w:p>
          <w:p w14:paraId="419084D1" w14:textId="0979BCA0" w:rsidR="00F6748F" w:rsidRPr="006D2D4A" w:rsidRDefault="00610892" w:rsidP="00F6748F">
            <w:pPr>
              <w:shd w:val="clear" w:color="auto" w:fill="FFFFFF"/>
              <w:rPr>
                <w:i/>
                <w:lang w:val="en-GB"/>
              </w:rPr>
            </w:pPr>
            <w:r w:rsidRPr="006D2D4A">
              <w:rPr>
                <w:b/>
                <w:lang w:val="en-GB"/>
              </w:rPr>
              <w:t xml:space="preserve">Research </w:t>
            </w:r>
            <w:r w:rsidR="00F6748F" w:rsidRPr="006D2D4A">
              <w:rPr>
                <w:b/>
                <w:lang w:val="en-GB"/>
              </w:rPr>
              <w:t>Project of Polish Ministry of Regional Development</w:t>
            </w:r>
            <w:r w:rsidR="00F6748F" w:rsidRPr="006D2D4A">
              <w:rPr>
                <w:lang w:val="en-GB"/>
              </w:rPr>
              <w:t xml:space="preserve">, supported by EU Structural Funds, </w:t>
            </w:r>
            <w:r w:rsidR="00F6748F" w:rsidRPr="006D2D4A">
              <w:rPr>
                <w:i/>
                <w:lang w:val="en-GB"/>
              </w:rPr>
              <w:t>Warsaw, Poland</w:t>
            </w:r>
          </w:p>
          <w:p w14:paraId="006C30B1" w14:textId="77777777" w:rsidR="00610892" w:rsidRPr="006D2D4A" w:rsidRDefault="00610892" w:rsidP="00F6748F">
            <w:pPr>
              <w:shd w:val="clear" w:color="auto" w:fill="FFFFFF"/>
              <w:rPr>
                <w:i/>
                <w:lang w:val="en-GB"/>
              </w:rPr>
            </w:pPr>
          </w:p>
          <w:p w14:paraId="058AAF63" w14:textId="77777777" w:rsidR="00610892" w:rsidRPr="006D2D4A" w:rsidRDefault="00610892" w:rsidP="00F6748F">
            <w:pPr>
              <w:shd w:val="clear" w:color="auto" w:fill="FFFFFF"/>
              <w:rPr>
                <w:i/>
                <w:lang w:eastAsia="el-GR"/>
              </w:rPr>
            </w:pPr>
            <w:r w:rsidRPr="006D2D4A">
              <w:rPr>
                <w:b/>
                <w:lang w:eastAsia="el-GR"/>
              </w:rPr>
              <w:lastRenderedPageBreak/>
              <w:t>Local Government and Civil Service Reform Initiative Program of Open Society Institute</w:t>
            </w:r>
            <w:r w:rsidRPr="006D2D4A">
              <w:rPr>
                <w:lang w:eastAsia="el-GR"/>
              </w:rPr>
              <w:t xml:space="preserve">, </w:t>
            </w:r>
            <w:r w:rsidRPr="006D2D4A">
              <w:rPr>
                <w:i/>
                <w:lang w:eastAsia="el-GR"/>
              </w:rPr>
              <w:t>Budapest, Hungary</w:t>
            </w:r>
          </w:p>
          <w:p w14:paraId="56A80273" w14:textId="77777777" w:rsidR="00610892" w:rsidRPr="006D2D4A" w:rsidRDefault="00610892" w:rsidP="00F6748F">
            <w:pPr>
              <w:shd w:val="clear" w:color="auto" w:fill="FFFFFF"/>
              <w:rPr>
                <w:i/>
                <w:lang w:eastAsia="el-GR"/>
              </w:rPr>
            </w:pPr>
          </w:p>
          <w:p w14:paraId="5194A043" w14:textId="2FA4C530" w:rsidR="00610892" w:rsidRPr="006D2D4A" w:rsidRDefault="00610892" w:rsidP="00F6748F">
            <w:pPr>
              <w:shd w:val="clear" w:color="auto" w:fill="FFFFFF"/>
              <w:rPr>
                <w:color w:val="000000"/>
              </w:rPr>
            </w:pPr>
            <w:r w:rsidRPr="006D2D4A">
              <w:rPr>
                <w:b/>
                <w:color w:val="000000"/>
              </w:rPr>
              <w:t>CSO “Ukrainian Alternative”,</w:t>
            </w:r>
            <w:r w:rsidRPr="006D2D4A">
              <w:rPr>
                <w:color w:val="000000"/>
              </w:rPr>
              <w:t xml:space="preserve"> </w:t>
            </w:r>
            <w:r w:rsidRPr="006D2D4A">
              <w:rPr>
                <w:i/>
                <w:color w:val="000000"/>
              </w:rPr>
              <w:t>Kyiv, Ukraine</w:t>
            </w:r>
            <w:r w:rsidRPr="006D2D4A">
              <w:rPr>
                <w:color w:val="000000"/>
              </w:rPr>
              <w:t xml:space="preserve">  </w:t>
            </w:r>
          </w:p>
          <w:p w14:paraId="3B5A2778" w14:textId="77777777" w:rsidR="006F5638" w:rsidRPr="006D2D4A" w:rsidRDefault="006F5638" w:rsidP="00F6748F">
            <w:pPr>
              <w:shd w:val="clear" w:color="auto" w:fill="FFFFFF"/>
              <w:rPr>
                <w:color w:val="000000"/>
              </w:rPr>
            </w:pPr>
          </w:p>
          <w:p w14:paraId="0CA8E90F" w14:textId="550E4BC5" w:rsidR="006F5638" w:rsidRPr="006D2D4A" w:rsidRDefault="006F5638" w:rsidP="00F6748F">
            <w:pPr>
              <w:shd w:val="clear" w:color="auto" w:fill="FFFFFF"/>
              <w:rPr>
                <w:color w:val="000000"/>
              </w:rPr>
            </w:pPr>
            <w:r w:rsidRPr="006D2D4A">
              <w:rPr>
                <w:b/>
                <w:lang w:eastAsia="el-GR"/>
              </w:rPr>
              <w:t>Office of Vice Prime Minister of Ukraine for European Integration and International Cooperation, Cabinet of Ministers of Ukraine</w:t>
            </w:r>
            <w:r w:rsidRPr="006D2D4A">
              <w:rPr>
                <w:lang w:eastAsia="el-GR"/>
              </w:rPr>
              <w:t xml:space="preserve">, </w:t>
            </w:r>
            <w:r w:rsidRPr="006D2D4A">
              <w:rPr>
                <w:i/>
                <w:color w:val="000000"/>
              </w:rPr>
              <w:t>Kyiv, Ukraine</w:t>
            </w:r>
            <w:r w:rsidRPr="006D2D4A">
              <w:rPr>
                <w:color w:val="000000"/>
              </w:rPr>
              <w:t xml:space="preserve"> </w:t>
            </w:r>
          </w:p>
          <w:p w14:paraId="66187534" w14:textId="77777777" w:rsidR="00994AA3" w:rsidRPr="006D2D4A" w:rsidRDefault="00994AA3" w:rsidP="006F5638">
            <w:pPr>
              <w:pStyle w:val="BodyTextIndent3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</w:p>
          <w:p w14:paraId="733F9785" w14:textId="574236F1" w:rsidR="006F5638" w:rsidRPr="006D2D4A" w:rsidRDefault="006F5638" w:rsidP="006F5638">
            <w:pPr>
              <w:pStyle w:val="BodyTextIndent3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6D2D4A">
              <w:rPr>
                <w:b/>
                <w:sz w:val="22"/>
                <w:szCs w:val="22"/>
              </w:rPr>
              <w:t xml:space="preserve">European Integration Department  of the </w:t>
            </w:r>
            <w:r w:rsidR="003A7AD5">
              <w:rPr>
                <w:b/>
                <w:sz w:val="22"/>
                <w:szCs w:val="22"/>
              </w:rPr>
              <w:t>NAPA</w:t>
            </w:r>
            <w:r w:rsidRPr="006D2D4A">
              <w:rPr>
                <w:sz w:val="22"/>
                <w:szCs w:val="22"/>
              </w:rPr>
              <w:t xml:space="preserve">, </w:t>
            </w:r>
            <w:r w:rsidRPr="006D2D4A">
              <w:rPr>
                <w:i/>
                <w:sz w:val="22"/>
                <w:szCs w:val="22"/>
              </w:rPr>
              <w:t>Kyiv, Ukraine</w:t>
            </w:r>
            <w:r w:rsidRPr="006D2D4A">
              <w:rPr>
                <w:sz w:val="22"/>
                <w:szCs w:val="22"/>
              </w:rPr>
              <w:t xml:space="preserve">  </w:t>
            </w:r>
          </w:p>
          <w:p w14:paraId="5E48426B" w14:textId="77777777" w:rsidR="006F5638" w:rsidRPr="006D2D4A" w:rsidRDefault="006F5638" w:rsidP="00F6748F">
            <w:pPr>
              <w:shd w:val="clear" w:color="auto" w:fill="FFFFFF"/>
              <w:rPr>
                <w:lang w:eastAsia="el-GR"/>
              </w:rPr>
            </w:pPr>
          </w:p>
          <w:p w14:paraId="350D0908" w14:textId="081FA11A" w:rsidR="006106FC" w:rsidRPr="006D2D4A" w:rsidRDefault="006106FC" w:rsidP="006F5638">
            <w:pPr>
              <w:pStyle w:val="BodyTextIndent3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  <w:r w:rsidRPr="006D2D4A">
              <w:rPr>
                <w:b/>
                <w:sz w:val="22"/>
                <w:szCs w:val="22"/>
              </w:rPr>
              <w:t>State Department of Legal Approximation</w:t>
            </w:r>
            <w:r w:rsidR="007A0A15" w:rsidRPr="006D2D4A">
              <w:rPr>
                <w:sz w:val="22"/>
                <w:szCs w:val="22"/>
              </w:rPr>
              <w:t xml:space="preserve">, </w:t>
            </w:r>
            <w:r w:rsidRPr="009813F3">
              <w:rPr>
                <w:b/>
                <w:sz w:val="22"/>
                <w:szCs w:val="22"/>
              </w:rPr>
              <w:t>Ministry of Justice of Ukraine</w:t>
            </w:r>
            <w:r w:rsidR="00800792">
              <w:rPr>
                <w:sz w:val="22"/>
                <w:szCs w:val="22"/>
              </w:rPr>
              <w:t xml:space="preserve">, </w:t>
            </w:r>
            <w:r w:rsidR="00800792" w:rsidRPr="006D2D4A">
              <w:rPr>
                <w:i/>
                <w:sz w:val="22"/>
                <w:szCs w:val="22"/>
              </w:rPr>
              <w:t xml:space="preserve">Kyiv </w:t>
            </w:r>
            <w:r w:rsidR="00800792" w:rsidRPr="006D2D4A">
              <w:rPr>
                <w:sz w:val="22"/>
                <w:szCs w:val="22"/>
              </w:rPr>
              <w:t xml:space="preserve">  </w:t>
            </w:r>
          </w:p>
          <w:p w14:paraId="425CBAAE" w14:textId="77777777" w:rsidR="009813F3" w:rsidRDefault="009813F3" w:rsidP="009813F3">
            <w:pPr>
              <w:pStyle w:val="BodyTextIndent3"/>
              <w:spacing w:after="0"/>
              <w:ind w:left="0"/>
              <w:jc w:val="both"/>
              <w:rPr>
                <w:b/>
                <w:sz w:val="22"/>
                <w:szCs w:val="22"/>
              </w:rPr>
            </w:pPr>
          </w:p>
          <w:p w14:paraId="494230FA" w14:textId="4D47FB26" w:rsidR="007D65B2" w:rsidRPr="006D2D4A" w:rsidRDefault="006F5638" w:rsidP="009813F3">
            <w:pPr>
              <w:pStyle w:val="BodyTextIndent3"/>
              <w:spacing w:after="0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6D2D4A">
              <w:rPr>
                <w:b/>
                <w:sz w:val="22"/>
                <w:szCs w:val="22"/>
              </w:rPr>
              <w:t>European and Comparative Law Centre, Ministry of Justice of Ukraine</w:t>
            </w:r>
            <w:r w:rsidR="00366C9F">
              <w:rPr>
                <w:b/>
                <w:sz w:val="22"/>
                <w:szCs w:val="22"/>
              </w:rPr>
              <w:t>,</w:t>
            </w:r>
            <w:r w:rsidR="00800792" w:rsidRPr="006D2D4A">
              <w:rPr>
                <w:i/>
                <w:sz w:val="22"/>
                <w:szCs w:val="22"/>
              </w:rPr>
              <w:t xml:space="preserve"> Kyiv </w:t>
            </w:r>
          </w:p>
        </w:tc>
        <w:tc>
          <w:tcPr>
            <w:tcW w:w="3868" w:type="dxa"/>
          </w:tcPr>
          <w:p w14:paraId="17138F2F" w14:textId="38ECA302" w:rsidR="00FB57E5" w:rsidRDefault="00FB57E5" w:rsidP="00800792">
            <w:pPr>
              <w:tabs>
                <w:tab w:val="left" w:pos="3960"/>
                <w:tab w:val="right" w:pos="9360"/>
              </w:tabs>
              <w:contextualSpacing/>
            </w:pPr>
            <w:r w:rsidRPr="00FB57E5">
              <w:rPr>
                <w:bCs/>
              </w:rPr>
              <w:lastRenderedPageBreak/>
              <w:t>Trainer of the short term training on M&amp;E for civil servants</w:t>
            </w:r>
          </w:p>
          <w:p w14:paraId="6468A9AE" w14:textId="77777777" w:rsidR="00FB57E5" w:rsidRDefault="00FB57E5" w:rsidP="00800792">
            <w:pPr>
              <w:tabs>
                <w:tab w:val="left" w:pos="3960"/>
                <w:tab w:val="right" w:pos="9360"/>
              </w:tabs>
              <w:contextualSpacing/>
            </w:pPr>
          </w:p>
          <w:p w14:paraId="1E426D7A" w14:textId="77777777" w:rsidR="00FB57E5" w:rsidRDefault="00FB57E5" w:rsidP="00800792">
            <w:pPr>
              <w:tabs>
                <w:tab w:val="left" w:pos="3960"/>
                <w:tab w:val="right" w:pos="9360"/>
              </w:tabs>
              <w:contextualSpacing/>
            </w:pPr>
          </w:p>
          <w:p w14:paraId="756E9F0F" w14:textId="77777777" w:rsidR="00FB57E5" w:rsidRDefault="00FB57E5" w:rsidP="00800792">
            <w:pPr>
              <w:tabs>
                <w:tab w:val="left" w:pos="3960"/>
                <w:tab w:val="right" w:pos="9360"/>
              </w:tabs>
              <w:contextualSpacing/>
            </w:pPr>
          </w:p>
          <w:p w14:paraId="18EABCE1" w14:textId="7949D6A2" w:rsidR="009813F3" w:rsidRPr="00374343" w:rsidRDefault="004478B5" w:rsidP="00800792">
            <w:pPr>
              <w:tabs>
                <w:tab w:val="left" w:pos="3960"/>
                <w:tab w:val="right" w:pos="9360"/>
              </w:tabs>
              <w:contextualSpacing/>
            </w:pPr>
            <w:r>
              <w:t>M&amp;E Consultant</w:t>
            </w:r>
            <w:r w:rsidR="00374343">
              <w:rPr>
                <w:lang w:val="uk-UA"/>
              </w:rPr>
              <w:t xml:space="preserve"> </w:t>
            </w:r>
            <w:r w:rsidR="00374343">
              <w:t xml:space="preserve">on development of M&amp;E System for </w:t>
            </w:r>
            <w:proofErr w:type="spellStart"/>
            <w:r w:rsidR="00374343">
              <w:t>Stakholders</w:t>
            </w:r>
            <w:proofErr w:type="spellEnd"/>
            <w:r w:rsidR="00374343">
              <w:t xml:space="preserve"> Engagement Plan and Social Management Plan</w:t>
            </w:r>
          </w:p>
          <w:p w14:paraId="38AF45D8" w14:textId="77777777" w:rsidR="009813F3" w:rsidRDefault="009813F3" w:rsidP="00800792">
            <w:pPr>
              <w:tabs>
                <w:tab w:val="left" w:pos="3960"/>
                <w:tab w:val="right" w:pos="9360"/>
              </w:tabs>
              <w:contextualSpacing/>
            </w:pPr>
          </w:p>
          <w:p w14:paraId="20BBEB6E" w14:textId="77777777" w:rsidR="00374343" w:rsidRDefault="00374343" w:rsidP="00800792">
            <w:pPr>
              <w:tabs>
                <w:tab w:val="left" w:pos="3960"/>
                <w:tab w:val="right" w:pos="9360"/>
              </w:tabs>
              <w:contextualSpacing/>
            </w:pPr>
          </w:p>
          <w:p w14:paraId="37173142" w14:textId="77777777" w:rsidR="009813F3" w:rsidRDefault="009813F3" w:rsidP="00800792">
            <w:pPr>
              <w:tabs>
                <w:tab w:val="left" w:pos="3960"/>
                <w:tab w:val="right" w:pos="9360"/>
              </w:tabs>
              <w:contextualSpacing/>
            </w:pPr>
          </w:p>
          <w:p w14:paraId="206EBA4E" w14:textId="77777777" w:rsidR="00800792" w:rsidRPr="006D2D4A" w:rsidRDefault="00800792" w:rsidP="00800792">
            <w:pPr>
              <w:tabs>
                <w:tab w:val="left" w:pos="3960"/>
                <w:tab w:val="right" w:pos="9360"/>
              </w:tabs>
              <w:contextualSpacing/>
            </w:pPr>
            <w:r w:rsidRPr="006D2D4A">
              <w:t>Consultant in the project “Development of Monitoring System for  Decentralization Reform in Ukraine”</w:t>
            </w:r>
          </w:p>
          <w:p w14:paraId="69BA056B" w14:textId="77777777" w:rsidR="00800792" w:rsidRDefault="00800792" w:rsidP="00F37CD5">
            <w:pPr>
              <w:tabs>
                <w:tab w:val="left" w:pos="3960"/>
                <w:tab w:val="right" w:pos="9360"/>
              </w:tabs>
              <w:contextualSpacing/>
            </w:pPr>
          </w:p>
          <w:p w14:paraId="3D3D8FAA" w14:textId="77777777" w:rsidR="003A7AD5" w:rsidRDefault="003A7AD5" w:rsidP="00F37CD5">
            <w:pPr>
              <w:tabs>
                <w:tab w:val="left" w:pos="3960"/>
                <w:tab w:val="right" w:pos="9360"/>
              </w:tabs>
              <w:contextualSpacing/>
            </w:pPr>
          </w:p>
          <w:p w14:paraId="088692B2" w14:textId="77777777" w:rsidR="006006D8" w:rsidRDefault="006006D8" w:rsidP="00F37CD5">
            <w:pPr>
              <w:tabs>
                <w:tab w:val="left" w:pos="3960"/>
                <w:tab w:val="right" w:pos="9360"/>
              </w:tabs>
              <w:contextualSpacing/>
            </w:pPr>
          </w:p>
          <w:p w14:paraId="6CAE755D" w14:textId="77777777" w:rsidR="007D65B2" w:rsidRPr="006D2D4A" w:rsidRDefault="00942E47" w:rsidP="00F37CD5">
            <w:pPr>
              <w:tabs>
                <w:tab w:val="left" w:pos="3960"/>
                <w:tab w:val="right" w:pos="9360"/>
              </w:tabs>
              <w:contextualSpacing/>
            </w:pPr>
            <w:r w:rsidRPr="006D2D4A">
              <w:t>Associate Professor (part time)</w:t>
            </w:r>
          </w:p>
          <w:p w14:paraId="1744CD90" w14:textId="77777777" w:rsidR="00942E47" w:rsidRPr="006D2D4A" w:rsidRDefault="00942E47" w:rsidP="00F37CD5">
            <w:pPr>
              <w:tabs>
                <w:tab w:val="left" w:pos="3960"/>
                <w:tab w:val="right" w:pos="9360"/>
              </w:tabs>
              <w:contextualSpacing/>
            </w:pPr>
          </w:p>
          <w:p w14:paraId="458EC9B4" w14:textId="77777777" w:rsidR="00942E47" w:rsidRPr="006D2D4A" w:rsidRDefault="00942E47" w:rsidP="00F37CD5">
            <w:pPr>
              <w:tabs>
                <w:tab w:val="left" w:pos="3960"/>
                <w:tab w:val="right" w:pos="9360"/>
              </w:tabs>
              <w:contextualSpacing/>
            </w:pPr>
          </w:p>
          <w:p w14:paraId="590A5B45" w14:textId="58481F20" w:rsidR="005F4FEF" w:rsidRPr="006D2D4A" w:rsidRDefault="005F4FEF" w:rsidP="005F4FEF">
            <w:pPr>
              <w:tabs>
                <w:tab w:val="left" w:pos="3960"/>
                <w:tab w:val="right" w:pos="9360"/>
              </w:tabs>
              <w:contextualSpacing/>
            </w:pPr>
            <w:r w:rsidRPr="006D2D4A">
              <w:t>External evaluator of advocacy and raising awareness on Ukraine in EU membe</w:t>
            </w:r>
            <w:r w:rsidR="009813F3">
              <w:t xml:space="preserve">r-states projects </w:t>
            </w:r>
            <w:r w:rsidRPr="006D2D4A">
              <w:t xml:space="preserve"> </w:t>
            </w:r>
          </w:p>
          <w:p w14:paraId="78491AF5" w14:textId="77777777" w:rsidR="00B82CFD" w:rsidRDefault="00B82CFD" w:rsidP="005F4FEF">
            <w:pPr>
              <w:shd w:val="clear" w:color="auto" w:fill="FFFFFF"/>
              <w:rPr>
                <w:color w:val="222222"/>
                <w:lang w:eastAsia="uk-UA"/>
              </w:rPr>
            </w:pPr>
          </w:p>
          <w:p w14:paraId="05438C34" w14:textId="6250895E" w:rsidR="005F4FEF" w:rsidRPr="006D2D4A" w:rsidRDefault="005F4FEF" w:rsidP="005F4FEF">
            <w:pPr>
              <w:shd w:val="clear" w:color="auto" w:fill="FFFFFF"/>
              <w:rPr>
                <w:color w:val="222222"/>
                <w:lang w:eastAsia="uk-UA"/>
              </w:rPr>
            </w:pPr>
            <w:r w:rsidRPr="006D2D4A">
              <w:rPr>
                <w:color w:val="222222"/>
                <w:lang w:eastAsia="uk-UA"/>
              </w:rPr>
              <w:t>External evaluator of projects of Polish Development Support in Ukraine</w:t>
            </w:r>
          </w:p>
          <w:p w14:paraId="493B2273" w14:textId="77777777" w:rsidR="006006D8" w:rsidRDefault="006006D8" w:rsidP="005F4FEF">
            <w:pPr>
              <w:shd w:val="clear" w:color="auto" w:fill="FFFFFF"/>
              <w:rPr>
                <w:color w:val="222222"/>
                <w:lang w:eastAsia="uk-UA"/>
              </w:rPr>
            </w:pPr>
          </w:p>
          <w:p w14:paraId="6A097746" w14:textId="77777777" w:rsidR="00812A35" w:rsidRDefault="00812A35" w:rsidP="005F4FEF">
            <w:pPr>
              <w:shd w:val="clear" w:color="auto" w:fill="FFFFFF"/>
              <w:rPr>
                <w:color w:val="222222"/>
                <w:lang w:eastAsia="uk-UA"/>
              </w:rPr>
            </w:pPr>
          </w:p>
          <w:p w14:paraId="2EF197F1" w14:textId="77777777" w:rsidR="005F4FEF" w:rsidRPr="006D2D4A" w:rsidRDefault="005F4FEF" w:rsidP="005F4FEF">
            <w:pPr>
              <w:shd w:val="clear" w:color="auto" w:fill="FFFFFF"/>
              <w:rPr>
                <w:color w:val="222222"/>
                <w:lang w:eastAsia="uk-UA"/>
              </w:rPr>
            </w:pPr>
            <w:r w:rsidRPr="006D2D4A">
              <w:rPr>
                <w:color w:val="222222"/>
                <w:lang w:eastAsia="uk-UA"/>
              </w:rPr>
              <w:t>External evaluator of projects of Polish Development Support in Ukraine</w:t>
            </w:r>
          </w:p>
          <w:p w14:paraId="6751247C" w14:textId="77777777" w:rsidR="005F4FEF" w:rsidRPr="006D2D4A" w:rsidRDefault="005F4FEF" w:rsidP="005F4FEF">
            <w:pPr>
              <w:tabs>
                <w:tab w:val="left" w:pos="3960"/>
                <w:tab w:val="right" w:pos="9360"/>
              </w:tabs>
              <w:contextualSpacing/>
              <w:rPr>
                <w:b/>
                <w:bCs/>
              </w:rPr>
            </w:pPr>
          </w:p>
          <w:p w14:paraId="0B207D8B" w14:textId="6A77C62C" w:rsidR="006262D8" w:rsidRPr="006D2D4A" w:rsidRDefault="006262D8" w:rsidP="006262D8">
            <w:pPr>
              <w:shd w:val="clear" w:color="auto" w:fill="FFFFFF"/>
              <w:rPr>
                <w:color w:val="222222"/>
                <w:lang w:eastAsia="uk-UA"/>
              </w:rPr>
            </w:pPr>
            <w:r w:rsidRPr="006D2D4A">
              <w:rPr>
                <w:color w:val="222222"/>
                <w:lang w:eastAsia="uk-UA"/>
              </w:rPr>
              <w:t>Trainer of the course “Monitoring and Evaluation in CSO”</w:t>
            </w:r>
          </w:p>
          <w:p w14:paraId="0CC9A3F1" w14:textId="77777777" w:rsidR="006006D8" w:rsidRDefault="006006D8" w:rsidP="006262D8">
            <w:pPr>
              <w:shd w:val="clear" w:color="auto" w:fill="FFFFFF"/>
            </w:pPr>
          </w:p>
          <w:p w14:paraId="76CAA34C" w14:textId="168718C3" w:rsidR="006262D8" w:rsidRPr="006D2D4A" w:rsidRDefault="006262D8" w:rsidP="006262D8">
            <w:pPr>
              <w:shd w:val="clear" w:color="auto" w:fill="FFFFFF"/>
            </w:pPr>
            <w:r w:rsidRPr="006D2D4A">
              <w:t>Trainer of the annual training course “ABC of Evaluation”</w:t>
            </w:r>
          </w:p>
          <w:p w14:paraId="2CBBA993" w14:textId="77777777" w:rsidR="003721D7" w:rsidRPr="006D2D4A" w:rsidRDefault="003721D7" w:rsidP="006262D8">
            <w:pPr>
              <w:shd w:val="clear" w:color="auto" w:fill="FFFFFF"/>
            </w:pPr>
          </w:p>
          <w:p w14:paraId="366539F4" w14:textId="77777777" w:rsidR="003721D7" w:rsidRPr="006D2D4A" w:rsidRDefault="003721D7" w:rsidP="006262D8">
            <w:pPr>
              <w:shd w:val="clear" w:color="auto" w:fill="FFFFFF"/>
            </w:pPr>
          </w:p>
          <w:p w14:paraId="08607F9B" w14:textId="77777777" w:rsidR="00994AA3" w:rsidRPr="006D2D4A" w:rsidRDefault="00994AA3" w:rsidP="006262D8">
            <w:pPr>
              <w:shd w:val="clear" w:color="auto" w:fill="FFFFFF"/>
              <w:rPr>
                <w:color w:val="000000"/>
              </w:rPr>
            </w:pPr>
          </w:p>
          <w:p w14:paraId="495AA37C" w14:textId="692DC8B6" w:rsidR="003721D7" w:rsidRPr="006D2D4A" w:rsidRDefault="000B2081" w:rsidP="006262D8">
            <w:pPr>
              <w:shd w:val="clear" w:color="auto" w:fill="FFFFFF"/>
            </w:pPr>
            <w:r w:rsidRPr="006D2D4A">
              <w:rPr>
                <w:color w:val="000000"/>
              </w:rPr>
              <w:t>Expert on</w:t>
            </w:r>
            <w:r w:rsidR="003721D7" w:rsidRPr="006D2D4A">
              <w:rPr>
                <w:color w:val="000000"/>
              </w:rPr>
              <w:t xml:space="preserve"> development of methodology for public monitoring and evaluation of State </w:t>
            </w:r>
            <w:proofErr w:type="spellStart"/>
            <w:r w:rsidR="003721D7" w:rsidRPr="006D2D4A">
              <w:rPr>
                <w:color w:val="000000"/>
              </w:rPr>
              <w:t>Unticorruption</w:t>
            </w:r>
            <w:proofErr w:type="spellEnd"/>
            <w:r w:rsidR="003721D7" w:rsidRPr="006D2D4A">
              <w:rPr>
                <w:color w:val="000000"/>
              </w:rPr>
              <w:t xml:space="preserve"> Program in Ukraine; monitoring of chapter on civil service reform  </w:t>
            </w:r>
          </w:p>
          <w:p w14:paraId="353EA98F" w14:textId="77777777" w:rsidR="003721D7" w:rsidRPr="006D2D4A" w:rsidRDefault="003721D7" w:rsidP="006262D8">
            <w:pPr>
              <w:shd w:val="clear" w:color="auto" w:fill="FFFFFF"/>
              <w:rPr>
                <w:color w:val="222222"/>
                <w:lang w:eastAsia="uk-UA"/>
              </w:rPr>
            </w:pPr>
          </w:p>
          <w:p w14:paraId="76C5B3BB" w14:textId="77777777" w:rsidR="005F4FEF" w:rsidRPr="006D2D4A" w:rsidRDefault="005F4FEF" w:rsidP="005F4FEF">
            <w:pPr>
              <w:tabs>
                <w:tab w:val="left" w:pos="3960"/>
                <w:tab w:val="right" w:pos="9360"/>
              </w:tabs>
              <w:contextualSpacing/>
              <w:rPr>
                <w:b/>
                <w:bCs/>
              </w:rPr>
            </w:pPr>
          </w:p>
          <w:p w14:paraId="378F7393" w14:textId="77777777" w:rsidR="00F6748F" w:rsidRPr="006D2D4A" w:rsidRDefault="00610892" w:rsidP="00610892">
            <w:pPr>
              <w:shd w:val="clear" w:color="auto" w:fill="FFFFFF"/>
              <w:rPr>
                <w:lang w:val="en-GB"/>
              </w:rPr>
            </w:pPr>
            <w:r w:rsidRPr="006D2D4A">
              <w:rPr>
                <w:color w:val="222222"/>
                <w:lang w:eastAsia="uk-UA"/>
              </w:rPr>
              <w:t>Expert responsible t</w:t>
            </w:r>
            <w:r w:rsidRPr="006D2D4A">
              <w:rPr>
                <w:lang w:val="en-GB"/>
              </w:rPr>
              <w:t>he chapters on evaluation systems in the field of Cohesion Policy in Bulgaria and Romania</w:t>
            </w:r>
          </w:p>
          <w:p w14:paraId="1551A5D9" w14:textId="77777777" w:rsidR="00610892" w:rsidRPr="006D2D4A" w:rsidRDefault="00610892" w:rsidP="00610892">
            <w:pPr>
              <w:shd w:val="clear" w:color="auto" w:fill="FFFFFF"/>
              <w:rPr>
                <w:lang w:val="en-GB"/>
              </w:rPr>
            </w:pPr>
          </w:p>
          <w:p w14:paraId="6A0D833A" w14:textId="77777777" w:rsidR="00610892" w:rsidRPr="006D2D4A" w:rsidRDefault="00610892" w:rsidP="00610892">
            <w:pPr>
              <w:shd w:val="clear" w:color="auto" w:fill="FFFFFF"/>
              <w:rPr>
                <w:lang w:eastAsia="el-GR"/>
              </w:rPr>
            </w:pPr>
          </w:p>
          <w:p w14:paraId="78542855" w14:textId="5D6A4466" w:rsidR="00610892" w:rsidRPr="006D2D4A" w:rsidRDefault="00610892" w:rsidP="00610892">
            <w:pPr>
              <w:shd w:val="clear" w:color="auto" w:fill="FFFFFF"/>
            </w:pPr>
            <w:r w:rsidRPr="006D2D4A">
              <w:rPr>
                <w:lang w:eastAsia="el-GR"/>
              </w:rPr>
              <w:t xml:space="preserve">Research Fellow (Theme </w:t>
            </w:r>
            <w:r w:rsidRPr="006D2D4A">
              <w:rPr>
                <w:color w:val="000000"/>
              </w:rPr>
              <w:t>“Development of M&amp;E system for EU-Ukraine Association  Agenda and Association Agreement</w:t>
            </w:r>
            <w:r w:rsidR="009813F3">
              <w:rPr>
                <w:color w:val="000000"/>
              </w:rPr>
              <w:t>”)</w:t>
            </w:r>
            <w:r w:rsidRPr="006D2D4A">
              <w:rPr>
                <w:color w:val="000000"/>
              </w:rPr>
              <w:t xml:space="preserve"> </w:t>
            </w:r>
          </w:p>
          <w:p w14:paraId="16B4CB23" w14:textId="77777777" w:rsidR="00610892" w:rsidRPr="006D2D4A" w:rsidRDefault="00610892" w:rsidP="00610892">
            <w:pPr>
              <w:shd w:val="clear" w:color="auto" w:fill="FFFFFF"/>
            </w:pPr>
          </w:p>
          <w:p w14:paraId="30E1B277" w14:textId="5215E17D" w:rsidR="00610892" w:rsidRPr="006D2D4A" w:rsidRDefault="00610892" w:rsidP="00610892">
            <w:pPr>
              <w:shd w:val="clear" w:color="auto" w:fill="FFFFFF"/>
              <w:rPr>
                <w:lang w:val="en-GB"/>
              </w:rPr>
            </w:pPr>
            <w:r w:rsidRPr="006D2D4A">
              <w:rPr>
                <w:color w:val="000000"/>
              </w:rPr>
              <w:t xml:space="preserve">Coordinator of strategic development     </w:t>
            </w:r>
          </w:p>
          <w:p w14:paraId="50FDABA6" w14:textId="77777777" w:rsidR="00610892" w:rsidRPr="006D2D4A" w:rsidRDefault="00610892" w:rsidP="00610892">
            <w:pPr>
              <w:shd w:val="clear" w:color="auto" w:fill="FFFFFF"/>
              <w:rPr>
                <w:b/>
                <w:bCs/>
              </w:rPr>
            </w:pPr>
          </w:p>
          <w:p w14:paraId="28220D7F" w14:textId="77777777" w:rsidR="00800792" w:rsidRDefault="00800792" w:rsidP="00610892">
            <w:pPr>
              <w:shd w:val="clear" w:color="auto" w:fill="FFFFFF"/>
            </w:pPr>
          </w:p>
          <w:p w14:paraId="3B4748E3" w14:textId="77777777" w:rsidR="006F5638" w:rsidRPr="006D2D4A" w:rsidRDefault="006F5638" w:rsidP="00610892">
            <w:pPr>
              <w:shd w:val="clear" w:color="auto" w:fill="FFFFFF"/>
              <w:rPr>
                <w:lang w:eastAsia="el-GR"/>
              </w:rPr>
            </w:pPr>
            <w:r w:rsidRPr="006D2D4A">
              <w:t xml:space="preserve">Head of </w:t>
            </w:r>
            <w:r w:rsidRPr="006D2D4A">
              <w:rPr>
                <w:lang w:eastAsia="el-GR"/>
              </w:rPr>
              <w:t xml:space="preserve">Office, Deputy Head of </w:t>
            </w:r>
            <w:proofErr w:type="spellStart"/>
            <w:r w:rsidRPr="006D2D4A">
              <w:rPr>
                <w:lang w:eastAsia="el-GR"/>
              </w:rPr>
              <w:t>Ofice</w:t>
            </w:r>
            <w:proofErr w:type="spellEnd"/>
            <w:r w:rsidRPr="006D2D4A">
              <w:rPr>
                <w:lang w:eastAsia="el-GR"/>
              </w:rPr>
              <w:t xml:space="preserve"> </w:t>
            </w:r>
          </w:p>
          <w:p w14:paraId="38C3F78B" w14:textId="77777777" w:rsidR="006F5638" w:rsidRPr="006D2D4A" w:rsidRDefault="006F5638" w:rsidP="00610892">
            <w:pPr>
              <w:shd w:val="clear" w:color="auto" w:fill="FFFFFF"/>
              <w:rPr>
                <w:lang w:eastAsia="el-GR"/>
              </w:rPr>
            </w:pPr>
          </w:p>
          <w:p w14:paraId="50FC697C" w14:textId="77777777" w:rsidR="006F5638" w:rsidRPr="006D2D4A" w:rsidRDefault="006F5638" w:rsidP="00610892">
            <w:pPr>
              <w:shd w:val="clear" w:color="auto" w:fill="FFFFFF"/>
              <w:rPr>
                <w:lang w:eastAsia="el-GR"/>
              </w:rPr>
            </w:pPr>
          </w:p>
          <w:p w14:paraId="7E6799A7" w14:textId="77777777" w:rsidR="006F5638" w:rsidRPr="006D2D4A" w:rsidRDefault="006F5638" w:rsidP="00610892">
            <w:pPr>
              <w:shd w:val="clear" w:color="auto" w:fill="FFFFFF"/>
              <w:rPr>
                <w:lang w:eastAsia="el-GR"/>
              </w:rPr>
            </w:pPr>
          </w:p>
          <w:p w14:paraId="677E932D" w14:textId="77777777" w:rsidR="006F5638" w:rsidRPr="006D2D4A" w:rsidRDefault="006F5638" w:rsidP="00610892">
            <w:pPr>
              <w:shd w:val="clear" w:color="auto" w:fill="FFFFFF"/>
              <w:rPr>
                <w:lang w:eastAsia="el-GR"/>
              </w:rPr>
            </w:pPr>
          </w:p>
          <w:p w14:paraId="7DE11AC2" w14:textId="77777777" w:rsidR="006F5638" w:rsidRPr="006D2D4A" w:rsidRDefault="006F5638" w:rsidP="00610892">
            <w:pPr>
              <w:shd w:val="clear" w:color="auto" w:fill="FFFFFF"/>
              <w:rPr>
                <w:lang w:eastAsia="el-GR"/>
              </w:rPr>
            </w:pPr>
          </w:p>
          <w:p w14:paraId="69A4B7E9" w14:textId="6BA2ECC9" w:rsidR="006F5638" w:rsidRPr="006D2D4A" w:rsidRDefault="006F5638" w:rsidP="00610892">
            <w:pPr>
              <w:shd w:val="clear" w:color="auto" w:fill="FFFFFF"/>
            </w:pPr>
            <w:r w:rsidRPr="006D2D4A">
              <w:t>Associate Professor (part time), Deputy Head of Department on pro bono basis (2007)</w:t>
            </w:r>
          </w:p>
          <w:p w14:paraId="6F304361" w14:textId="77777777" w:rsidR="006F5638" w:rsidRPr="006D2D4A" w:rsidRDefault="006F5638" w:rsidP="00610892">
            <w:pPr>
              <w:shd w:val="clear" w:color="auto" w:fill="FFFFFF"/>
            </w:pPr>
          </w:p>
          <w:p w14:paraId="50204502" w14:textId="06E2FD1B" w:rsidR="006106FC" w:rsidRPr="006D2D4A" w:rsidRDefault="006106FC" w:rsidP="00610892">
            <w:pPr>
              <w:shd w:val="clear" w:color="auto" w:fill="FFFFFF"/>
            </w:pPr>
            <w:r w:rsidRPr="006D2D4A">
              <w:t xml:space="preserve">Senior Expert </w:t>
            </w:r>
          </w:p>
          <w:p w14:paraId="7972A2F5" w14:textId="77777777" w:rsidR="007A0A15" w:rsidRPr="006D2D4A" w:rsidRDefault="007A0A15" w:rsidP="00610892">
            <w:pPr>
              <w:shd w:val="clear" w:color="auto" w:fill="FFFFFF"/>
            </w:pPr>
          </w:p>
          <w:p w14:paraId="3DE289DD" w14:textId="77777777" w:rsidR="007A0A15" w:rsidRPr="006D2D4A" w:rsidRDefault="007A0A15" w:rsidP="00610892">
            <w:pPr>
              <w:shd w:val="clear" w:color="auto" w:fill="FFFFFF"/>
            </w:pPr>
          </w:p>
          <w:p w14:paraId="4D14ABE1" w14:textId="77777777" w:rsidR="007A0A15" w:rsidRPr="006D2D4A" w:rsidRDefault="007A0A15" w:rsidP="00610892">
            <w:pPr>
              <w:shd w:val="clear" w:color="auto" w:fill="FFFFFF"/>
            </w:pPr>
          </w:p>
          <w:p w14:paraId="0B5DC83B" w14:textId="6538C1E5" w:rsidR="006F5638" w:rsidRPr="006D2D4A" w:rsidRDefault="006F5638" w:rsidP="00610892">
            <w:pPr>
              <w:shd w:val="clear" w:color="auto" w:fill="FFFFFF"/>
              <w:rPr>
                <w:b/>
                <w:bCs/>
              </w:rPr>
            </w:pPr>
            <w:r w:rsidRPr="006D2D4A">
              <w:t>Senior Expert, Acting Director, Head of Department</w:t>
            </w:r>
          </w:p>
        </w:tc>
        <w:tc>
          <w:tcPr>
            <w:tcW w:w="2316" w:type="dxa"/>
          </w:tcPr>
          <w:p w14:paraId="5491E4B7" w14:textId="2F2BDD5A" w:rsidR="006006D8" w:rsidRDefault="004A5B93" w:rsidP="006006D8">
            <w:pPr>
              <w:tabs>
                <w:tab w:val="left" w:pos="3960"/>
                <w:tab w:val="right" w:pos="9360"/>
              </w:tabs>
              <w:contextualSpacing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Ferbruary</w:t>
            </w:r>
            <w:proofErr w:type="spellEnd"/>
            <w:r>
              <w:rPr>
                <w:bCs/>
              </w:rPr>
              <w:t xml:space="preserve"> 29</w:t>
            </w:r>
            <w:r w:rsidR="006006D8">
              <w:rPr>
                <w:bCs/>
              </w:rPr>
              <w:t>th</w:t>
            </w:r>
            <w:r>
              <w:rPr>
                <w:bCs/>
              </w:rPr>
              <w:t xml:space="preserve"> – </w:t>
            </w:r>
          </w:p>
          <w:p w14:paraId="0FFD8D68" w14:textId="40D7A0BC" w:rsidR="00FB57E5" w:rsidRDefault="004A5B93" w:rsidP="006006D8">
            <w:pPr>
              <w:tabs>
                <w:tab w:val="left" w:pos="3960"/>
                <w:tab w:val="right" w:pos="9360"/>
              </w:tabs>
              <w:contextualSpacing/>
              <w:rPr>
                <w:bCs/>
              </w:rPr>
            </w:pPr>
            <w:r>
              <w:rPr>
                <w:bCs/>
              </w:rPr>
              <w:t>March</w:t>
            </w:r>
            <w:r w:rsidR="006006D8">
              <w:rPr>
                <w:bCs/>
              </w:rPr>
              <w:t xml:space="preserve"> 4th </w:t>
            </w:r>
            <w:r>
              <w:rPr>
                <w:bCs/>
              </w:rPr>
              <w:t xml:space="preserve"> 2016</w:t>
            </w:r>
          </w:p>
          <w:p w14:paraId="0D268362" w14:textId="77777777" w:rsidR="00FB57E5" w:rsidRDefault="00FB57E5" w:rsidP="0080079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Cs/>
              </w:rPr>
            </w:pPr>
          </w:p>
          <w:p w14:paraId="198B0DB6" w14:textId="77777777" w:rsidR="00FB57E5" w:rsidRDefault="00FB57E5" w:rsidP="0080079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Cs/>
              </w:rPr>
            </w:pPr>
          </w:p>
          <w:p w14:paraId="0699C10F" w14:textId="77777777" w:rsidR="00FB57E5" w:rsidRDefault="00FB57E5" w:rsidP="0080079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Cs/>
              </w:rPr>
            </w:pPr>
          </w:p>
          <w:p w14:paraId="2F5CF6A0" w14:textId="1A23B8A9" w:rsidR="009813F3" w:rsidRPr="009813F3" w:rsidRDefault="000A4D67" w:rsidP="0080079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Cs/>
              </w:rPr>
            </w:pPr>
            <w:r>
              <w:rPr>
                <w:bCs/>
              </w:rPr>
              <w:t>October 2015 – June 2016</w:t>
            </w:r>
            <w:r w:rsidR="009813F3">
              <w:rPr>
                <w:bCs/>
              </w:rPr>
              <w:t xml:space="preserve"> </w:t>
            </w:r>
          </w:p>
          <w:p w14:paraId="7B8D2994" w14:textId="77777777" w:rsidR="009813F3" w:rsidRDefault="009813F3" w:rsidP="0080079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Cs/>
              </w:rPr>
            </w:pPr>
          </w:p>
          <w:p w14:paraId="7181119E" w14:textId="77777777" w:rsidR="009813F3" w:rsidRDefault="009813F3" w:rsidP="0080079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Cs/>
              </w:rPr>
            </w:pPr>
          </w:p>
          <w:p w14:paraId="3EE2A800" w14:textId="77777777" w:rsidR="009813F3" w:rsidRDefault="009813F3" w:rsidP="0080079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Cs/>
              </w:rPr>
            </w:pPr>
          </w:p>
          <w:p w14:paraId="1853D10F" w14:textId="77777777" w:rsidR="009813F3" w:rsidRDefault="009813F3" w:rsidP="0080079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Cs/>
              </w:rPr>
            </w:pPr>
          </w:p>
          <w:p w14:paraId="6287E3BF" w14:textId="77777777" w:rsidR="009813F3" w:rsidRDefault="009813F3" w:rsidP="0080079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Cs/>
              </w:rPr>
            </w:pPr>
          </w:p>
          <w:p w14:paraId="6EACFC43" w14:textId="55FC20AA" w:rsidR="00800792" w:rsidRPr="006D2D4A" w:rsidRDefault="00800792" w:rsidP="0080079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Cs/>
              </w:rPr>
            </w:pPr>
            <w:r w:rsidRPr="006D2D4A">
              <w:rPr>
                <w:bCs/>
              </w:rPr>
              <w:t xml:space="preserve">June 2015 – </w:t>
            </w:r>
            <w:r w:rsidR="000A4D67">
              <w:rPr>
                <w:bCs/>
              </w:rPr>
              <w:t>May 2016</w:t>
            </w:r>
            <w:r w:rsidRPr="006D2D4A">
              <w:rPr>
                <w:bCs/>
              </w:rPr>
              <w:t xml:space="preserve"> </w:t>
            </w:r>
          </w:p>
          <w:p w14:paraId="7BD201E1" w14:textId="77777777" w:rsidR="00942E47" w:rsidRPr="006D2D4A" w:rsidRDefault="00942E47" w:rsidP="00942E47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Cs/>
              </w:rPr>
            </w:pPr>
          </w:p>
          <w:p w14:paraId="429F213B" w14:textId="77777777" w:rsidR="00942E47" w:rsidRPr="006D2D4A" w:rsidRDefault="00942E47" w:rsidP="00942E47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Cs/>
              </w:rPr>
            </w:pPr>
          </w:p>
          <w:p w14:paraId="6DCA9E16" w14:textId="77777777" w:rsidR="00942E47" w:rsidRPr="006D2D4A" w:rsidRDefault="00942E47" w:rsidP="00942E47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Cs/>
              </w:rPr>
            </w:pPr>
          </w:p>
          <w:p w14:paraId="2CB2107B" w14:textId="77777777" w:rsidR="00BB2FE8" w:rsidRDefault="00BB2FE8" w:rsidP="0080079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Cs/>
              </w:rPr>
            </w:pPr>
          </w:p>
          <w:p w14:paraId="3DFA8000" w14:textId="01468F5E" w:rsidR="00800792" w:rsidRPr="006D2D4A" w:rsidRDefault="00800792" w:rsidP="0080079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Cs/>
              </w:rPr>
            </w:pPr>
            <w:r w:rsidRPr="006D2D4A">
              <w:rPr>
                <w:bCs/>
              </w:rPr>
              <w:t xml:space="preserve">April 2015 – </w:t>
            </w:r>
            <w:r w:rsidR="000A4D67">
              <w:rPr>
                <w:bCs/>
              </w:rPr>
              <w:t>August 2016</w:t>
            </w:r>
          </w:p>
          <w:p w14:paraId="769D66E8" w14:textId="77777777" w:rsidR="00942E47" w:rsidRPr="006D2D4A" w:rsidRDefault="00942E47" w:rsidP="00942E47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Cs/>
              </w:rPr>
            </w:pPr>
          </w:p>
          <w:p w14:paraId="4AFF4E5A" w14:textId="6F7BCF71" w:rsidR="007D65B2" w:rsidRPr="006D2D4A" w:rsidRDefault="00942E47" w:rsidP="00942E47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Cs/>
              </w:rPr>
            </w:pPr>
            <w:r w:rsidRPr="006D2D4A">
              <w:rPr>
                <w:bCs/>
              </w:rPr>
              <w:t xml:space="preserve">                                         </w:t>
            </w:r>
          </w:p>
          <w:p w14:paraId="6CA473E1" w14:textId="15AC8BA6" w:rsidR="00942E47" w:rsidRPr="006D2D4A" w:rsidRDefault="005F4FEF" w:rsidP="00942E47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Cs/>
              </w:rPr>
            </w:pPr>
            <w:r w:rsidRPr="006D2D4A">
              <w:rPr>
                <w:bCs/>
              </w:rPr>
              <w:t>January-March 2015</w:t>
            </w:r>
          </w:p>
          <w:p w14:paraId="7BFE7B7E" w14:textId="77777777" w:rsidR="00942E47" w:rsidRPr="006D2D4A" w:rsidRDefault="00942E47" w:rsidP="00942E47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Cs/>
              </w:rPr>
            </w:pPr>
          </w:p>
          <w:p w14:paraId="1F214BDD" w14:textId="77777777" w:rsidR="00D02C10" w:rsidRDefault="00D02C10" w:rsidP="00942E47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</w:p>
          <w:p w14:paraId="5B682BA9" w14:textId="77777777" w:rsidR="00D02C10" w:rsidRDefault="00D02C10" w:rsidP="00942E47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</w:p>
          <w:p w14:paraId="13032B04" w14:textId="77777777" w:rsidR="005F4FEF" w:rsidRPr="006D2D4A" w:rsidRDefault="005F4FEF" w:rsidP="00942E47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  <w:r w:rsidRPr="006D2D4A">
              <w:rPr>
                <w:color w:val="222222"/>
                <w:lang w:eastAsia="uk-UA"/>
              </w:rPr>
              <w:t>September-November 2014</w:t>
            </w:r>
          </w:p>
          <w:p w14:paraId="6EDED56E" w14:textId="77777777" w:rsidR="009813F3" w:rsidRDefault="009813F3" w:rsidP="006262D8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</w:p>
          <w:p w14:paraId="1C56597E" w14:textId="77777777" w:rsidR="006006D8" w:rsidRDefault="006006D8" w:rsidP="006262D8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</w:p>
          <w:p w14:paraId="0AA83B9A" w14:textId="77777777" w:rsidR="006262D8" w:rsidRPr="006D2D4A" w:rsidRDefault="006262D8" w:rsidP="006262D8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  <w:r w:rsidRPr="006D2D4A">
              <w:rPr>
                <w:color w:val="222222"/>
                <w:lang w:eastAsia="uk-UA"/>
              </w:rPr>
              <w:t>July-September 2013</w:t>
            </w:r>
          </w:p>
          <w:p w14:paraId="7705D31E" w14:textId="77777777" w:rsidR="006262D8" w:rsidRPr="006D2D4A" w:rsidRDefault="006262D8" w:rsidP="006262D8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</w:p>
          <w:p w14:paraId="3581105F" w14:textId="77777777" w:rsidR="006262D8" w:rsidRPr="006D2D4A" w:rsidRDefault="006262D8" w:rsidP="006262D8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</w:p>
          <w:p w14:paraId="5BF2AE6D" w14:textId="77777777" w:rsidR="006262D8" w:rsidRPr="006D2D4A" w:rsidRDefault="006262D8" w:rsidP="006262D8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  <w:r w:rsidRPr="006D2D4A">
              <w:rPr>
                <w:color w:val="222222"/>
                <w:lang w:eastAsia="uk-UA"/>
              </w:rPr>
              <w:t xml:space="preserve">June 2013 </w:t>
            </w:r>
          </w:p>
          <w:p w14:paraId="57CDBA58" w14:textId="77777777" w:rsidR="006262D8" w:rsidRDefault="006262D8" w:rsidP="006262D8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</w:p>
          <w:p w14:paraId="2EA30F39" w14:textId="77777777" w:rsidR="006006D8" w:rsidRDefault="006006D8" w:rsidP="006262D8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</w:p>
          <w:p w14:paraId="0A72A314" w14:textId="73AB6275" w:rsidR="006262D8" w:rsidRPr="006D2D4A" w:rsidRDefault="006262D8" w:rsidP="006262D8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  <w:r w:rsidRPr="006D2D4A">
              <w:rPr>
                <w:color w:val="222222"/>
                <w:lang w:eastAsia="uk-UA"/>
              </w:rPr>
              <w:t xml:space="preserve">2013, 2014, 2015 </w:t>
            </w:r>
          </w:p>
          <w:p w14:paraId="09E64910" w14:textId="77777777" w:rsidR="003F1B5E" w:rsidRPr="006D2D4A" w:rsidRDefault="003F1B5E" w:rsidP="006262D8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</w:p>
          <w:p w14:paraId="232151E6" w14:textId="77777777" w:rsidR="00EA5912" w:rsidRPr="006D2D4A" w:rsidRDefault="00EA5912" w:rsidP="006262D8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</w:p>
          <w:p w14:paraId="504F97CE" w14:textId="77777777" w:rsidR="00EA5912" w:rsidRPr="006D2D4A" w:rsidRDefault="00EA5912" w:rsidP="006262D8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</w:p>
          <w:p w14:paraId="187F9CF8" w14:textId="77777777" w:rsidR="00EA5912" w:rsidRPr="006D2D4A" w:rsidRDefault="00EA5912" w:rsidP="006262D8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</w:p>
          <w:p w14:paraId="587F7409" w14:textId="77777777" w:rsidR="00800792" w:rsidRDefault="00EA5912" w:rsidP="006262D8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  <w:r w:rsidRPr="006D2D4A">
              <w:rPr>
                <w:color w:val="222222"/>
                <w:lang w:eastAsia="uk-UA"/>
              </w:rPr>
              <w:t>July 2012 – March</w:t>
            </w:r>
          </w:p>
          <w:p w14:paraId="628D9957" w14:textId="2C936D4A" w:rsidR="003F1B5E" w:rsidRPr="006D2D4A" w:rsidRDefault="00EA5912" w:rsidP="006262D8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  <w:r w:rsidRPr="006D2D4A">
              <w:rPr>
                <w:color w:val="222222"/>
                <w:lang w:eastAsia="uk-UA"/>
              </w:rPr>
              <w:t xml:space="preserve"> 2013</w:t>
            </w:r>
          </w:p>
          <w:p w14:paraId="4CF6E5AB" w14:textId="77777777" w:rsidR="00610892" w:rsidRPr="006D2D4A" w:rsidRDefault="00610892" w:rsidP="006262D8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</w:p>
          <w:p w14:paraId="36D5A651" w14:textId="77777777" w:rsidR="00610892" w:rsidRPr="006D2D4A" w:rsidRDefault="00610892" w:rsidP="006262D8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</w:p>
          <w:p w14:paraId="3D5A390F" w14:textId="77777777" w:rsidR="00610892" w:rsidRPr="006D2D4A" w:rsidRDefault="00610892" w:rsidP="006262D8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</w:p>
          <w:p w14:paraId="494BC0CD" w14:textId="77777777" w:rsidR="00610892" w:rsidRPr="006D2D4A" w:rsidRDefault="00610892" w:rsidP="006262D8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</w:p>
          <w:p w14:paraId="7A3055D5" w14:textId="77777777" w:rsidR="00610892" w:rsidRPr="006D2D4A" w:rsidRDefault="00610892" w:rsidP="006262D8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</w:p>
          <w:p w14:paraId="2CC67A6A" w14:textId="77777777" w:rsidR="005F4FEF" w:rsidRPr="006D2D4A" w:rsidRDefault="00610892" w:rsidP="006262D8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  <w:r w:rsidRPr="006D2D4A">
              <w:rPr>
                <w:color w:val="222222"/>
                <w:lang w:eastAsia="uk-UA"/>
              </w:rPr>
              <w:t>June 2011</w:t>
            </w:r>
            <w:r w:rsidR="005F4FEF" w:rsidRPr="006D2D4A">
              <w:rPr>
                <w:color w:val="222222"/>
                <w:lang w:eastAsia="uk-UA"/>
              </w:rPr>
              <w:t xml:space="preserve"> </w:t>
            </w:r>
          </w:p>
          <w:p w14:paraId="55530774" w14:textId="77777777" w:rsidR="00610892" w:rsidRPr="006D2D4A" w:rsidRDefault="00610892" w:rsidP="006262D8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</w:p>
          <w:p w14:paraId="6D51C9E6" w14:textId="77777777" w:rsidR="00610892" w:rsidRPr="006D2D4A" w:rsidRDefault="00610892" w:rsidP="006262D8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</w:p>
          <w:p w14:paraId="3302CE7E" w14:textId="77777777" w:rsidR="006F5638" w:rsidRPr="006D2D4A" w:rsidRDefault="006F5638" w:rsidP="006262D8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</w:p>
          <w:p w14:paraId="0DB87571" w14:textId="77777777" w:rsidR="006F5638" w:rsidRPr="006D2D4A" w:rsidRDefault="006F5638" w:rsidP="006262D8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</w:p>
          <w:p w14:paraId="33F038C3" w14:textId="77777777" w:rsidR="00610892" w:rsidRPr="006D2D4A" w:rsidRDefault="00610892" w:rsidP="006262D8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</w:p>
          <w:p w14:paraId="1E2EFBFA" w14:textId="77777777" w:rsidR="00610892" w:rsidRPr="006D2D4A" w:rsidRDefault="00610892" w:rsidP="0061089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  <w:r w:rsidRPr="006D2D4A">
              <w:rPr>
                <w:color w:val="222222"/>
                <w:lang w:eastAsia="uk-UA"/>
              </w:rPr>
              <w:t>June 2010- June 2011</w:t>
            </w:r>
          </w:p>
          <w:p w14:paraId="18AAE8A9" w14:textId="77777777" w:rsidR="00610892" w:rsidRPr="006D2D4A" w:rsidRDefault="00610892" w:rsidP="0061089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</w:p>
          <w:p w14:paraId="6FAC511E" w14:textId="77777777" w:rsidR="00610892" w:rsidRPr="006D2D4A" w:rsidRDefault="00610892" w:rsidP="0061089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</w:p>
          <w:p w14:paraId="40B0CECE" w14:textId="77777777" w:rsidR="00610892" w:rsidRPr="006D2D4A" w:rsidRDefault="00610892" w:rsidP="0061089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</w:p>
          <w:p w14:paraId="59FA85AF" w14:textId="77777777" w:rsidR="00610892" w:rsidRPr="006D2D4A" w:rsidRDefault="00610892" w:rsidP="0061089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</w:p>
          <w:p w14:paraId="2C784D01" w14:textId="7274F45C" w:rsidR="00610892" w:rsidRPr="006D2D4A" w:rsidRDefault="00610892" w:rsidP="0061089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  <w:r w:rsidRPr="006D2D4A">
              <w:rPr>
                <w:color w:val="222222"/>
                <w:lang w:eastAsia="uk-UA"/>
              </w:rPr>
              <w:t xml:space="preserve">May 2010-May 2014 </w:t>
            </w:r>
          </w:p>
          <w:p w14:paraId="224D27A3" w14:textId="77777777" w:rsidR="006F5638" w:rsidRPr="006D2D4A" w:rsidRDefault="006F5638" w:rsidP="0061089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</w:p>
          <w:p w14:paraId="793B2607" w14:textId="0BA342B7" w:rsidR="006F5638" w:rsidRPr="006D2D4A" w:rsidRDefault="006F5638" w:rsidP="0061089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color w:val="222222"/>
                <w:lang w:eastAsia="uk-UA"/>
              </w:rPr>
            </w:pPr>
            <w:r w:rsidRPr="006D2D4A">
              <w:t xml:space="preserve">December 2007- November 2009  </w:t>
            </w:r>
          </w:p>
          <w:p w14:paraId="52FB9A0D" w14:textId="77777777" w:rsidR="00610892" w:rsidRPr="006D2D4A" w:rsidRDefault="00610892" w:rsidP="0061089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/>
                <w:bCs/>
              </w:rPr>
            </w:pPr>
          </w:p>
          <w:p w14:paraId="1951C217" w14:textId="77777777" w:rsidR="006F5638" w:rsidRPr="006D2D4A" w:rsidRDefault="006F5638" w:rsidP="0061089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/>
                <w:bCs/>
              </w:rPr>
            </w:pPr>
          </w:p>
          <w:p w14:paraId="50836518" w14:textId="77777777" w:rsidR="006F5638" w:rsidRPr="006D2D4A" w:rsidRDefault="006F5638" w:rsidP="0061089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/>
                <w:bCs/>
              </w:rPr>
            </w:pPr>
          </w:p>
          <w:p w14:paraId="5BCA2A73" w14:textId="77777777" w:rsidR="006F5638" w:rsidRPr="006D2D4A" w:rsidRDefault="006F5638" w:rsidP="0061089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/>
                <w:bCs/>
              </w:rPr>
            </w:pPr>
          </w:p>
          <w:p w14:paraId="465FCC15" w14:textId="77777777" w:rsidR="00D02C10" w:rsidRDefault="00D02C10" w:rsidP="0061089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Cs/>
              </w:rPr>
            </w:pPr>
          </w:p>
          <w:p w14:paraId="3D6C8B2B" w14:textId="77777777" w:rsidR="00800792" w:rsidRDefault="006F5638" w:rsidP="0061089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Cs/>
              </w:rPr>
            </w:pPr>
            <w:r w:rsidRPr="006D2D4A">
              <w:rPr>
                <w:bCs/>
              </w:rPr>
              <w:t xml:space="preserve">January 2006 – </w:t>
            </w:r>
          </w:p>
          <w:p w14:paraId="6A68B199" w14:textId="0823B5C9" w:rsidR="006F5638" w:rsidRPr="006D2D4A" w:rsidRDefault="006F5638" w:rsidP="0061089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Cs/>
              </w:rPr>
            </w:pPr>
            <w:r w:rsidRPr="006D2D4A">
              <w:rPr>
                <w:bCs/>
              </w:rPr>
              <w:t>June 2008</w:t>
            </w:r>
          </w:p>
          <w:p w14:paraId="4D7219AA" w14:textId="77777777" w:rsidR="006F5638" w:rsidRPr="006D2D4A" w:rsidRDefault="006F5638" w:rsidP="0061089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Cs/>
              </w:rPr>
            </w:pPr>
          </w:p>
          <w:p w14:paraId="5D4F4604" w14:textId="77777777" w:rsidR="006F5638" w:rsidRPr="006D2D4A" w:rsidRDefault="006F5638" w:rsidP="0061089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Cs/>
              </w:rPr>
            </w:pPr>
          </w:p>
          <w:p w14:paraId="0104340C" w14:textId="754D4A37" w:rsidR="006106FC" w:rsidRPr="006D2D4A" w:rsidRDefault="006106FC" w:rsidP="0061089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Cs/>
              </w:rPr>
            </w:pPr>
            <w:r w:rsidRPr="006D2D4A">
              <w:rPr>
                <w:bCs/>
              </w:rPr>
              <w:t>May 2005-July 2007</w:t>
            </w:r>
          </w:p>
          <w:p w14:paraId="194D6D6E" w14:textId="77777777" w:rsidR="006106FC" w:rsidRPr="006D2D4A" w:rsidRDefault="006106FC" w:rsidP="0061089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Cs/>
              </w:rPr>
            </w:pPr>
          </w:p>
          <w:p w14:paraId="36CFBCAD" w14:textId="77777777" w:rsidR="007A0A15" w:rsidRPr="006D2D4A" w:rsidRDefault="007A0A15" w:rsidP="0061089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Cs/>
              </w:rPr>
            </w:pPr>
          </w:p>
          <w:p w14:paraId="2D12C3FC" w14:textId="77777777" w:rsidR="007A0A15" w:rsidRPr="006D2D4A" w:rsidRDefault="007A0A15" w:rsidP="00610892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Cs/>
              </w:rPr>
            </w:pPr>
          </w:p>
          <w:p w14:paraId="27D73802" w14:textId="7DC412F6" w:rsidR="006F5638" w:rsidRPr="006D2D4A" w:rsidRDefault="006F5638" w:rsidP="00994AA3">
            <w:pPr>
              <w:tabs>
                <w:tab w:val="left" w:pos="3960"/>
                <w:tab w:val="right" w:pos="9360"/>
              </w:tabs>
              <w:contextualSpacing/>
              <w:jc w:val="right"/>
              <w:rPr>
                <w:bCs/>
              </w:rPr>
            </w:pPr>
            <w:r w:rsidRPr="006D2D4A">
              <w:rPr>
                <w:bCs/>
              </w:rPr>
              <w:t>July 2001-March 2005</w:t>
            </w:r>
          </w:p>
        </w:tc>
      </w:tr>
    </w:tbl>
    <w:p w14:paraId="40742282" w14:textId="77777777" w:rsidR="009813F3" w:rsidRDefault="009813F3" w:rsidP="00E870D1">
      <w:pPr>
        <w:contextualSpacing/>
        <w:jc w:val="both"/>
        <w:rPr>
          <w:b/>
          <w:color w:val="660000"/>
        </w:rPr>
      </w:pPr>
    </w:p>
    <w:p w14:paraId="7B8AE682" w14:textId="77777777" w:rsidR="00E870D1" w:rsidRPr="006D2D4A" w:rsidRDefault="00E870D1" w:rsidP="00E870D1">
      <w:pPr>
        <w:contextualSpacing/>
        <w:jc w:val="both"/>
        <w:rPr>
          <w:b/>
          <w:color w:val="660000"/>
        </w:rPr>
      </w:pPr>
      <w:r w:rsidRPr="006D2D4A">
        <w:rPr>
          <w:b/>
          <w:color w:val="660000"/>
        </w:rPr>
        <w:t>Languages:</w:t>
      </w:r>
    </w:p>
    <w:p w14:paraId="0B754E2C" w14:textId="3F014CC4" w:rsidR="000C2BBE" w:rsidRDefault="00E870D1" w:rsidP="00F37CD5">
      <w:pPr>
        <w:contextualSpacing/>
        <w:jc w:val="both"/>
      </w:pPr>
      <w:r w:rsidRPr="006D2D4A">
        <w:rPr>
          <w:b/>
          <w:color w:val="660000"/>
        </w:rPr>
        <w:tab/>
      </w:r>
      <w:r w:rsidR="00C35BE8" w:rsidRPr="006D2D4A">
        <w:t>Ukrainian-Native, Russian – Fluent, English</w:t>
      </w:r>
      <w:r w:rsidRPr="006D2D4A">
        <w:t xml:space="preserve"> – Fluent, </w:t>
      </w:r>
      <w:r w:rsidR="00C35BE8" w:rsidRPr="006D2D4A">
        <w:t>German</w:t>
      </w:r>
      <w:r w:rsidRPr="006D2D4A">
        <w:t xml:space="preserve"> – </w:t>
      </w:r>
      <w:r w:rsidR="00C35BE8" w:rsidRPr="006D2D4A">
        <w:t>Proficient</w:t>
      </w:r>
      <w:r w:rsidR="00AF73E7">
        <w:t xml:space="preserve"> </w:t>
      </w:r>
      <w:r w:rsidR="008F783E">
        <w:rPr>
          <w:lang w:val="uk-UA"/>
        </w:rPr>
        <w:t>(С 1.1</w:t>
      </w:r>
      <w:r w:rsidR="00EB2B06">
        <w:t>)</w:t>
      </w:r>
    </w:p>
    <w:p w14:paraId="0268AAA5" w14:textId="77777777" w:rsidR="00EC0AB6" w:rsidRDefault="00EC0AB6" w:rsidP="00F37CD5">
      <w:pPr>
        <w:contextualSpacing/>
        <w:jc w:val="both"/>
      </w:pPr>
    </w:p>
    <w:sectPr w:rsidR="00EC0AB6" w:rsidSect="007D65B2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C5E2F" w14:textId="77777777" w:rsidR="000436DF" w:rsidRDefault="000436DF">
      <w:r>
        <w:separator/>
      </w:r>
    </w:p>
  </w:endnote>
  <w:endnote w:type="continuationSeparator" w:id="0">
    <w:p w14:paraId="4A3D7EAE" w14:textId="77777777" w:rsidR="000436DF" w:rsidRDefault="0004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84EDA" w14:textId="77777777" w:rsidR="000436DF" w:rsidRDefault="000436DF">
      <w:r>
        <w:separator/>
      </w:r>
    </w:p>
  </w:footnote>
  <w:footnote w:type="continuationSeparator" w:id="0">
    <w:p w14:paraId="72EB6C2C" w14:textId="77777777" w:rsidR="000436DF" w:rsidRDefault="0004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7C059" w14:textId="156EF523" w:rsidR="008E0257" w:rsidRPr="000C2BBE" w:rsidRDefault="008E0257" w:rsidP="00E352DE">
    <w:pPr>
      <w:pStyle w:val="Header"/>
      <w:tabs>
        <w:tab w:val="clear" w:pos="4320"/>
        <w:tab w:val="clear" w:pos="8640"/>
        <w:tab w:val="right" w:pos="9360"/>
      </w:tabs>
      <w:rPr>
        <w:i/>
        <w:sz w:val="20"/>
        <w:szCs w:val="20"/>
        <w:lang w:val="de-DE"/>
      </w:rPr>
    </w:pPr>
  </w:p>
  <w:p w14:paraId="29EADF2A" w14:textId="576BBEF7" w:rsidR="008E0257" w:rsidRDefault="008E0257" w:rsidP="00E352DE">
    <w:pPr>
      <w:pStyle w:val="Header"/>
      <w:tabs>
        <w:tab w:val="clear" w:pos="4320"/>
        <w:tab w:val="clear" w:pos="8640"/>
        <w:tab w:val="right" w:pos="9360"/>
      </w:tabs>
      <w:rPr>
        <w:sz w:val="24"/>
        <w:szCs w:val="24"/>
      </w:rPr>
    </w:pPr>
    <w:r w:rsidRPr="000C2BBE">
      <w:rPr>
        <w:i/>
        <w:sz w:val="20"/>
        <w:szCs w:val="20"/>
        <w:lang w:val="de-DE"/>
      </w:rPr>
      <w:tab/>
    </w:r>
    <w:r w:rsidR="000C2BBE" w:rsidRPr="000C2BBE">
      <w:rPr>
        <w:sz w:val="24"/>
        <w:szCs w:val="24"/>
      </w:rPr>
      <w:t xml:space="preserve"> </w:t>
    </w:r>
  </w:p>
  <w:p w14:paraId="4A2C674E" w14:textId="77777777" w:rsidR="000C2BBE" w:rsidRPr="000C2BBE" w:rsidRDefault="000C2BBE" w:rsidP="00E352DE">
    <w:pPr>
      <w:pStyle w:val="Header"/>
      <w:tabs>
        <w:tab w:val="clear" w:pos="4320"/>
        <w:tab w:val="clear" w:pos="8640"/>
        <w:tab w:val="right" w:pos="9360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A29D8" w14:textId="0EA80163" w:rsidR="008E0257" w:rsidRPr="009251AD" w:rsidRDefault="008E0257" w:rsidP="009866F6">
    <w:pPr>
      <w:pStyle w:val="Header"/>
      <w:tabs>
        <w:tab w:val="clear" w:pos="4320"/>
        <w:tab w:val="clear" w:pos="8640"/>
        <w:tab w:val="right" w:pos="9360"/>
      </w:tabs>
      <w:rPr>
        <w:rFonts w:ascii="Calibri" w:hAnsi="Calibri"/>
        <w:b/>
        <w:smallCaps/>
        <w:color w:val="660000"/>
      </w:rPr>
    </w:pPr>
  </w:p>
  <w:p w14:paraId="48A4435F" w14:textId="7F4925BD" w:rsidR="008E0257" w:rsidRDefault="00DD7BD0" w:rsidP="00DD7BD0">
    <w:pPr>
      <w:pStyle w:val="Header"/>
      <w:tabs>
        <w:tab w:val="clear" w:pos="4320"/>
        <w:tab w:val="clear" w:pos="8640"/>
        <w:tab w:val="right" w:pos="9360"/>
      </w:tabs>
      <w:jc w:val="right"/>
    </w:pPr>
    <w:r>
      <w:rPr>
        <w:sz w:val="24"/>
        <w:szCs w:val="24"/>
      </w:rPr>
      <w:t xml:space="preserve">Kyiv, Ukraine, </w:t>
    </w:r>
    <w:r w:rsidR="0017049C">
      <w:rPr>
        <w:sz w:val="24"/>
        <w:szCs w:val="24"/>
      </w:rPr>
      <w:t xml:space="preserve">11 Lvivska St., </w:t>
    </w:r>
    <w:r>
      <w:rPr>
        <w:sz w:val="24"/>
        <w:szCs w:val="24"/>
      </w:rPr>
      <w:t xml:space="preserve">app. </w:t>
    </w:r>
    <w:r w:rsidR="0017049C">
      <w:rPr>
        <w:sz w:val="24"/>
        <w:szCs w:val="24"/>
      </w:rPr>
      <w:t>95</w:t>
    </w:r>
    <w:r>
      <w:rPr>
        <w:sz w:val="24"/>
        <w:szCs w:val="24"/>
      </w:rPr>
      <w:t xml:space="preserve"> </w:t>
    </w:r>
    <w:r w:rsidRPr="000C2BBE">
      <w:rPr>
        <w:sz w:val="24"/>
        <w:szCs w:val="24"/>
      </w:rPr>
      <w:t xml:space="preserve"> +380506874715,</w:t>
    </w:r>
    <w:r>
      <w:rPr>
        <w:sz w:val="24"/>
        <w:szCs w:val="24"/>
      </w:rPr>
      <w:t xml:space="preserve"> </w:t>
    </w:r>
    <w:hyperlink r:id="rId1" w:history="1">
      <w:r w:rsidR="001F171F" w:rsidRPr="00426390">
        <w:rPr>
          <w:rStyle w:val="Hyperlink"/>
          <w:sz w:val="24"/>
          <w:szCs w:val="24"/>
        </w:rPr>
        <w:t>ikravchuk@globalcommunities.org</w:t>
      </w:r>
    </w:hyperlink>
    <w:r w:rsidR="001F171F">
      <w:rPr>
        <w:sz w:val="24"/>
        <w:szCs w:val="24"/>
      </w:rPr>
      <w:t xml:space="preserve">, </w:t>
    </w:r>
    <w:hyperlink r:id="rId2" w:history="1">
      <w:r w:rsidR="001F171F" w:rsidRPr="00BF71D7">
        <w:rPr>
          <w:rStyle w:val="Hyperlink"/>
          <w:sz w:val="24"/>
          <w:szCs w:val="24"/>
        </w:rPr>
        <w:t>irene.kravchuk2010@gmail.com</w:t>
      </w:r>
    </w:hyperlink>
    <w:r w:rsidR="001F171F">
      <w:rPr>
        <w:sz w:val="24"/>
        <w:szCs w:val="24"/>
      </w:rPr>
      <w:t xml:space="preserve">,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0F62C58"/>
    <w:lvl w:ilvl="0">
      <w:numFmt w:val="decimal"/>
      <w:lvlText w:val="*"/>
      <w:lvlJc w:val="left"/>
    </w:lvl>
  </w:abstractNum>
  <w:abstractNum w:abstractNumId="1" w15:restartNumberingAfterBreak="0">
    <w:nsid w:val="058E4B9C"/>
    <w:multiLevelType w:val="hybridMultilevel"/>
    <w:tmpl w:val="F9B05D6E"/>
    <w:lvl w:ilvl="0" w:tplc="C3A674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579BE"/>
    <w:multiLevelType w:val="hybridMultilevel"/>
    <w:tmpl w:val="C62E5DF4"/>
    <w:lvl w:ilvl="0" w:tplc="C3A674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A4EB3"/>
    <w:multiLevelType w:val="hybridMultilevel"/>
    <w:tmpl w:val="C6BA726A"/>
    <w:lvl w:ilvl="0" w:tplc="C3A674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C3701"/>
    <w:multiLevelType w:val="hybridMultilevel"/>
    <w:tmpl w:val="D876B0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072030"/>
    <w:multiLevelType w:val="hybridMultilevel"/>
    <w:tmpl w:val="22EC0366"/>
    <w:lvl w:ilvl="0" w:tplc="C3A674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D2CD8"/>
    <w:multiLevelType w:val="hybridMultilevel"/>
    <w:tmpl w:val="117C1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D1E20"/>
    <w:multiLevelType w:val="hybridMultilevel"/>
    <w:tmpl w:val="66121912"/>
    <w:lvl w:ilvl="0" w:tplc="C3A674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51EB0"/>
    <w:multiLevelType w:val="hybridMultilevel"/>
    <w:tmpl w:val="11E60DBE"/>
    <w:lvl w:ilvl="0" w:tplc="3EC809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2361A"/>
    <w:multiLevelType w:val="multilevel"/>
    <w:tmpl w:val="9B34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C6ACD"/>
    <w:multiLevelType w:val="hybridMultilevel"/>
    <w:tmpl w:val="E638B96E"/>
    <w:lvl w:ilvl="0" w:tplc="C3A674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739EE"/>
    <w:multiLevelType w:val="hybridMultilevel"/>
    <w:tmpl w:val="3D7C4CB8"/>
    <w:lvl w:ilvl="0" w:tplc="F940BF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B859DB"/>
    <w:multiLevelType w:val="hybridMultilevel"/>
    <w:tmpl w:val="EAF2F27C"/>
    <w:lvl w:ilvl="0" w:tplc="6B84312E">
      <w:start w:val="1"/>
      <w:numFmt w:val="bullet"/>
      <w:lvlText w:val=""/>
      <w:lvlJc w:val="left"/>
      <w:pPr>
        <w:tabs>
          <w:tab w:val="num" w:pos="1109"/>
        </w:tabs>
        <w:ind w:left="1109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72AB6"/>
    <w:multiLevelType w:val="hybridMultilevel"/>
    <w:tmpl w:val="E3026CC2"/>
    <w:lvl w:ilvl="0" w:tplc="042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64303"/>
    <w:multiLevelType w:val="hybridMultilevel"/>
    <w:tmpl w:val="0DE20D60"/>
    <w:lvl w:ilvl="0" w:tplc="36A0F7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70AEE"/>
    <w:multiLevelType w:val="hybridMultilevel"/>
    <w:tmpl w:val="0ED66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F19B6"/>
    <w:multiLevelType w:val="hybridMultilevel"/>
    <w:tmpl w:val="4604921A"/>
    <w:lvl w:ilvl="0" w:tplc="6B8431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691"/>
        </w:tabs>
        <w:ind w:left="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1"/>
        </w:tabs>
        <w:ind w:left="1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1"/>
        </w:tabs>
        <w:ind w:left="2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1"/>
        </w:tabs>
        <w:ind w:left="2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1"/>
        </w:tabs>
        <w:ind w:left="3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1"/>
        </w:tabs>
        <w:ind w:left="4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1"/>
        </w:tabs>
        <w:ind w:left="5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1"/>
        </w:tabs>
        <w:ind w:left="5731" w:hanging="360"/>
      </w:pPr>
      <w:rPr>
        <w:rFonts w:ascii="Wingdings" w:hAnsi="Wingdings" w:hint="default"/>
      </w:rPr>
    </w:lvl>
  </w:abstractNum>
  <w:abstractNum w:abstractNumId="17" w15:restartNumberingAfterBreak="0">
    <w:nsid w:val="3E2C6767"/>
    <w:multiLevelType w:val="hybridMultilevel"/>
    <w:tmpl w:val="97C4C6C0"/>
    <w:lvl w:ilvl="0" w:tplc="C3A674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6175C"/>
    <w:multiLevelType w:val="hybridMultilevel"/>
    <w:tmpl w:val="ACDAD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D2721"/>
    <w:multiLevelType w:val="hybridMultilevel"/>
    <w:tmpl w:val="D512A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43EF2"/>
    <w:multiLevelType w:val="hybridMultilevel"/>
    <w:tmpl w:val="0D0830B2"/>
    <w:lvl w:ilvl="0" w:tplc="6B8431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691"/>
        </w:tabs>
        <w:ind w:left="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1"/>
        </w:tabs>
        <w:ind w:left="1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1"/>
        </w:tabs>
        <w:ind w:left="2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1"/>
        </w:tabs>
        <w:ind w:left="2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1"/>
        </w:tabs>
        <w:ind w:left="3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1"/>
        </w:tabs>
        <w:ind w:left="4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1"/>
        </w:tabs>
        <w:ind w:left="5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1"/>
        </w:tabs>
        <w:ind w:left="5731" w:hanging="360"/>
      </w:pPr>
      <w:rPr>
        <w:rFonts w:ascii="Wingdings" w:hAnsi="Wingdings" w:hint="default"/>
      </w:rPr>
    </w:lvl>
  </w:abstractNum>
  <w:abstractNum w:abstractNumId="21" w15:restartNumberingAfterBreak="0">
    <w:nsid w:val="481B06A1"/>
    <w:multiLevelType w:val="hybridMultilevel"/>
    <w:tmpl w:val="030E82D6"/>
    <w:lvl w:ilvl="0" w:tplc="1AA6CC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F0614"/>
    <w:multiLevelType w:val="hybridMultilevel"/>
    <w:tmpl w:val="F1B66A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46AA6A0">
      <w:start w:val="2"/>
      <w:numFmt w:val="bullet"/>
      <w:lvlText w:val="-"/>
      <w:lvlJc w:val="left"/>
      <w:pPr>
        <w:ind w:left="1440" w:hanging="360"/>
      </w:pPr>
      <w:rPr>
        <w:rFonts w:ascii="Sylfaen" w:eastAsia="Times New Roman" w:hAnsi="Sylfae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3350A"/>
    <w:multiLevelType w:val="hybridMultilevel"/>
    <w:tmpl w:val="0E94C44E"/>
    <w:lvl w:ilvl="0" w:tplc="6B8431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691"/>
        </w:tabs>
        <w:ind w:left="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1"/>
        </w:tabs>
        <w:ind w:left="1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1"/>
        </w:tabs>
        <w:ind w:left="2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1"/>
        </w:tabs>
        <w:ind w:left="2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1"/>
        </w:tabs>
        <w:ind w:left="3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1"/>
        </w:tabs>
        <w:ind w:left="4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1"/>
        </w:tabs>
        <w:ind w:left="5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1"/>
        </w:tabs>
        <w:ind w:left="5731" w:hanging="360"/>
      </w:pPr>
      <w:rPr>
        <w:rFonts w:ascii="Wingdings" w:hAnsi="Wingdings" w:hint="default"/>
      </w:rPr>
    </w:lvl>
  </w:abstractNum>
  <w:abstractNum w:abstractNumId="24" w15:restartNumberingAfterBreak="0">
    <w:nsid w:val="4C1515E8"/>
    <w:multiLevelType w:val="hybridMultilevel"/>
    <w:tmpl w:val="33EC2E46"/>
    <w:lvl w:ilvl="0" w:tplc="C3A674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94EA6"/>
    <w:multiLevelType w:val="hybridMultilevel"/>
    <w:tmpl w:val="D4E853B4"/>
    <w:lvl w:ilvl="0" w:tplc="C3A674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A1D23"/>
    <w:multiLevelType w:val="hybridMultilevel"/>
    <w:tmpl w:val="05EEF5B0"/>
    <w:lvl w:ilvl="0" w:tplc="C3A674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D3AAD"/>
    <w:multiLevelType w:val="hybridMultilevel"/>
    <w:tmpl w:val="5AA2629A"/>
    <w:lvl w:ilvl="0" w:tplc="6B84312E">
      <w:start w:val="1"/>
      <w:numFmt w:val="bullet"/>
      <w:lvlText w:val=""/>
      <w:lvlJc w:val="left"/>
      <w:pPr>
        <w:tabs>
          <w:tab w:val="num" w:pos="1109"/>
        </w:tabs>
        <w:ind w:left="1109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A1396"/>
    <w:multiLevelType w:val="hybridMultilevel"/>
    <w:tmpl w:val="4B1E1096"/>
    <w:lvl w:ilvl="0" w:tplc="2220AC6A">
      <w:start w:val="1"/>
      <w:numFmt w:val="bullet"/>
      <w:lvlText w:val=""/>
      <w:lvlJc w:val="left"/>
      <w:pPr>
        <w:tabs>
          <w:tab w:val="num" w:pos="864"/>
        </w:tabs>
        <w:ind w:left="64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55683E"/>
    <w:multiLevelType w:val="hybridMultilevel"/>
    <w:tmpl w:val="B8A2C510"/>
    <w:lvl w:ilvl="0" w:tplc="3EC809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84DEB"/>
    <w:multiLevelType w:val="hybridMultilevel"/>
    <w:tmpl w:val="21AAFD38"/>
    <w:lvl w:ilvl="0" w:tplc="0D503304">
      <w:start w:val="1"/>
      <w:numFmt w:val="bullet"/>
      <w:pStyle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0240BE"/>
    <w:multiLevelType w:val="multilevel"/>
    <w:tmpl w:val="DCD8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7C736C"/>
    <w:multiLevelType w:val="hybridMultilevel"/>
    <w:tmpl w:val="0A1C3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C809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848FF"/>
    <w:multiLevelType w:val="hybridMultilevel"/>
    <w:tmpl w:val="6734A4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17E2D"/>
    <w:multiLevelType w:val="hybridMultilevel"/>
    <w:tmpl w:val="9A868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8"/>
  </w:num>
  <w:num w:numId="4">
    <w:abstractNumId w:val="32"/>
  </w:num>
  <w:num w:numId="5">
    <w:abstractNumId w:val="29"/>
  </w:num>
  <w:num w:numId="6">
    <w:abstractNumId w:val="15"/>
  </w:num>
  <w:num w:numId="7">
    <w:abstractNumId w:val="34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Gill Sans" w:hAnsi="Gill Sans" w:hint="default"/>
        </w:rPr>
      </w:lvl>
    </w:lvlOverride>
  </w:num>
  <w:num w:numId="10">
    <w:abstractNumId w:val="11"/>
  </w:num>
  <w:num w:numId="11">
    <w:abstractNumId w:val="17"/>
  </w:num>
  <w:num w:numId="12">
    <w:abstractNumId w:val="21"/>
  </w:num>
  <w:num w:numId="13">
    <w:abstractNumId w:val="10"/>
  </w:num>
  <w:num w:numId="14">
    <w:abstractNumId w:val="24"/>
  </w:num>
  <w:num w:numId="15">
    <w:abstractNumId w:val="25"/>
  </w:num>
  <w:num w:numId="16">
    <w:abstractNumId w:val="2"/>
  </w:num>
  <w:num w:numId="17">
    <w:abstractNumId w:val="26"/>
  </w:num>
  <w:num w:numId="18">
    <w:abstractNumId w:val="7"/>
  </w:num>
  <w:num w:numId="19">
    <w:abstractNumId w:val="1"/>
  </w:num>
  <w:num w:numId="20">
    <w:abstractNumId w:val="3"/>
  </w:num>
  <w:num w:numId="21">
    <w:abstractNumId w:val="5"/>
  </w:num>
  <w:num w:numId="22">
    <w:abstractNumId w:val="16"/>
  </w:num>
  <w:num w:numId="23">
    <w:abstractNumId w:val="4"/>
  </w:num>
  <w:num w:numId="24">
    <w:abstractNumId w:val="12"/>
  </w:num>
  <w:num w:numId="25">
    <w:abstractNumId w:val="23"/>
  </w:num>
  <w:num w:numId="26">
    <w:abstractNumId w:val="20"/>
  </w:num>
  <w:num w:numId="27">
    <w:abstractNumId w:val="27"/>
  </w:num>
  <w:num w:numId="28">
    <w:abstractNumId w:val="30"/>
  </w:num>
  <w:num w:numId="29">
    <w:abstractNumId w:val="9"/>
  </w:num>
  <w:num w:numId="30">
    <w:abstractNumId w:val="14"/>
  </w:num>
  <w:num w:numId="31">
    <w:abstractNumId w:val="19"/>
  </w:num>
  <w:num w:numId="32">
    <w:abstractNumId w:val="33"/>
  </w:num>
  <w:num w:numId="33">
    <w:abstractNumId w:val="13"/>
  </w:num>
  <w:num w:numId="34">
    <w:abstractNumId w:val="22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ED"/>
    <w:rsid w:val="00000F23"/>
    <w:rsid w:val="00002462"/>
    <w:rsid w:val="00004A44"/>
    <w:rsid w:val="000062ED"/>
    <w:rsid w:val="00010CE0"/>
    <w:rsid w:val="00010E68"/>
    <w:rsid w:val="00020B8A"/>
    <w:rsid w:val="00026128"/>
    <w:rsid w:val="0002775D"/>
    <w:rsid w:val="00033C8E"/>
    <w:rsid w:val="000359B1"/>
    <w:rsid w:val="00040C15"/>
    <w:rsid w:val="000436DF"/>
    <w:rsid w:val="00046DDD"/>
    <w:rsid w:val="00050686"/>
    <w:rsid w:val="00050D1A"/>
    <w:rsid w:val="0005181C"/>
    <w:rsid w:val="00057D73"/>
    <w:rsid w:val="0006472C"/>
    <w:rsid w:val="000713EB"/>
    <w:rsid w:val="000817FD"/>
    <w:rsid w:val="000843A2"/>
    <w:rsid w:val="000929FE"/>
    <w:rsid w:val="000A217B"/>
    <w:rsid w:val="000A2653"/>
    <w:rsid w:val="000A4D67"/>
    <w:rsid w:val="000A6235"/>
    <w:rsid w:val="000B0B9F"/>
    <w:rsid w:val="000B2081"/>
    <w:rsid w:val="000B3CDA"/>
    <w:rsid w:val="000B44D6"/>
    <w:rsid w:val="000C2BBE"/>
    <w:rsid w:val="000C5978"/>
    <w:rsid w:val="000C71CE"/>
    <w:rsid w:val="000D1FB8"/>
    <w:rsid w:val="000D447C"/>
    <w:rsid w:val="000E1863"/>
    <w:rsid w:val="000E3DCF"/>
    <w:rsid w:val="000F09FB"/>
    <w:rsid w:val="000F1E1E"/>
    <w:rsid w:val="000F416A"/>
    <w:rsid w:val="000F78EB"/>
    <w:rsid w:val="00106A8B"/>
    <w:rsid w:val="00106C65"/>
    <w:rsid w:val="001116CA"/>
    <w:rsid w:val="00125F66"/>
    <w:rsid w:val="00127C13"/>
    <w:rsid w:val="001370E2"/>
    <w:rsid w:val="00140282"/>
    <w:rsid w:val="0014174A"/>
    <w:rsid w:val="001532F8"/>
    <w:rsid w:val="0016521A"/>
    <w:rsid w:val="00167926"/>
    <w:rsid w:val="0017049C"/>
    <w:rsid w:val="00173BD8"/>
    <w:rsid w:val="00173F83"/>
    <w:rsid w:val="00180929"/>
    <w:rsid w:val="001817C4"/>
    <w:rsid w:val="001857BE"/>
    <w:rsid w:val="00185910"/>
    <w:rsid w:val="001912E4"/>
    <w:rsid w:val="00193FE9"/>
    <w:rsid w:val="001950BE"/>
    <w:rsid w:val="00195471"/>
    <w:rsid w:val="00197F8C"/>
    <w:rsid w:val="001B18B8"/>
    <w:rsid w:val="001B6647"/>
    <w:rsid w:val="001B75B4"/>
    <w:rsid w:val="001C33A7"/>
    <w:rsid w:val="001C361F"/>
    <w:rsid w:val="001C5CC4"/>
    <w:rsid w:val="001C77A2"/>
    <w:rsid w:val="001D07A0"/>
    <w:rsid w:val="001D07DE"/>
    <w:rsid w:val="001E46D8"/>
    <w:rsid w:val="001E6319"/>
    <w:rsid w:val="001E6359"/>
    <w:rsid w:val="001F171F"/>
    <w:rsid w:val="001F72AB"/>
    <w:rsid w:val="00205245"/>
    <w:rsid w:val="00207FCC"/>
    <w:rsid w:val="002110B4"/>
    <w:rsid w:val="00215FE1"/>
    <w:rsid w:val="00217301"/>
    <w:rsid w:val="00220BAC"/>
    <w:rsid w:val="00221EA0"/>
    <w:rsid w:val="0022253A"/>
    <w:rsid w:val="00222552"/>
    <w:rsid w:val="002255B9"/>
    <w:rsid w:val="00230A4B"/>
    <w:rsid w:val="002427E1"/>
    <w:rsid w:val="0025048A"/>
    <w:rsid w:val="002512E7"/>
    <w:rsid w:val="0025144F"/>
    <w:rsid w:val="00251B4D"/>
    <w:rsid w:val="00251CA5"/>
    <w:rsid w:val="00255BF8"/>
    <w:rsid w:val="00257352"/>
    <w:rsid w:val="00264D14"/>
    <w:rsid w:val="0026518B"/>
    <w:rsid w:val="00272855"/>
    <w:rsid w:val="002741E6"/>
    <w:rsid w:val="00276681"/>
    <w:rsid w:val="002839B0"/>
    <w:rsid w:val="00287B9F"/>
    <w:rsid w:val="00291DC2"/>
    <w:rsid w:val="00297E03"/>
    <w:rsid w:val="00297EAB"/>
    <w:rsid w:val="002B579A"/>
    <w:rsid w:val="002B64E4"/>
    <w:rsid w:val="002C2D64"/>
    <w:rsid w:val="002C5267"/>
    <w:rsid w:val="002C69DF"/>
    <w:rsid w:val="002D06FD"/>
    <w:rsid w:val="002E1290"/>
    <w:rsid w:val="002E34F5"/>
    <w:rsid w:val="002E4562"/>
    <w:rsid w:val="002E6457"/>
    <w:rsid w:val="002F06EE"/>
    <w:rsid w:val="002F1BB7"/>
    <w:rsid w:val="002F64CA"/>
    <w:rsid w:val="002F727B"/>
    <w:rsid w:val="00311DD8"/>
    <w:rsid w:val="00316A31"/>
    <w:rsid w:val="00322D56"/>
    <w:rsid w:val="003313F2"/>
    <w:rsid w:val="003331A2"/>
    <w:rsid w:val="003377B2"/>
    <w:rsid w:val="0034621A"/>
    <w:rsid w:val="003546A8"/>
    <w:rsid w:val="0035538B"/>
    <w:rsid w:val="00355A0B"/>
    <w:rsid w:val="00363AC6"/>
    <w:rsid w:val="00366C9F"/>
    <w:rsid w:val="003721D7"/>
    <w:rsid w:val="003728B4"/>
    <w:rsid w:val="00374343"/>
    <w:rsid w:val="0038111B"/>
    <w:rsid w:val="003835A9"/>
    <w:rsid w:val="003838A1"/>
    <w:rsid w:val="003859A8"/>
    <w:rsid w:val="00386A04"/>
    <w:rsid w:val="003904F4"/>
    <w:rsid w:val="00392DD8"/>
    <w:rsid w:val="00396CFD"/>
    <w:rsid w:val="003A4066"/>
    <w:rsid w:val="003A75F9"/>
    <w:rsid w:val="003A7AD5"/>
    <w:rsid w:val="003B6113"/>
    <w:rsid w:val="003C6CA5"/>
    <w:rsid w:val="003D0D6E"/>
    <w:rsid w:val="003D3F5C"/>
    <w:rsid w:val="003D5978"/>
    <w:rsid w:val="003E30CF"/>
    <w:rsid w:val="003F1B5E"/>
    <w:rsid w:val="003F2E3B"/>
    <w:rsid w:val="003F6237"/>
    <w:rsid w:val="003F7FE6"/>
    <w:rsid w:val="00400F66"/>
    <w:rsid w:val="00404459"/>
    <w:rsid w:val="00420BD8"/>
    <w:rsid w:val="004217F9"/>
    <w:rsid w:val="004341D7"/>
    <w:rsid w:val="00440632"/>
    <w:rsid w:val="004417AF"/>
    <w:rsid w:val="00441AC1"/>
    <w:rsid w:val="00447882"/>
    <w:rsid w:val="004478B5"/>
    <w:rsid w:val="0046519C"/>
    <w:rsid w:val="004704F7"/>
    <w:rsid w:val="00475DBC"/>
    <w:rsid w:val="00476BEF"/>
    <w:rsid w:val="00480785"/>
    <w:rsid w:val="0048314E"/>
    <w:rsid w:val="00485FB7"/>
    <w:rsid w:val="00487D0A"/>
    <w:rsid w:val="0049296F"/>
    <w:rsid w:val="00495E5C"/>
    <w:rsid w:val="004A1C0F"/>
    <w:rsid w:val="004A5B93"/>
    <w:rsid w:val="004B0B10"/>
    <w:rsid w:val="004B2B20"/>
    <w:rsid w:val="004B3536"/>
    <w:rsid w:val="004B3EC9"/>
    <w:rsid w:val="004B7D1D"/>
    <w:rsid w:val="004C3B94"/>
    <w:rsid w:val="004D0AB5"/>
    <w:rsid w:val="004D1790"/>
    <w:rsid w:val="004D3B20"/>
    <w:rsid w:val="004D5286"/>
    <w:rsid w:val="004E0770"/>
    <w:rsid w:val="004F3C8E"/>
    <w:rsid w:val="004F3FC6"/>
    <w:rsid w:val="005001AA"/>
    <w:rsid w:val="005021C9"/>
    <w:rsid w:val="005030F3"/>
    <w:rsid w:val="00503876"/>
    <w:rsid w:val="00505742"/>
    <w:rsid w:val="00510087"/>
    <w:rsid w:val="005242FF"/>
    <w:rsid w:val="00525164"/>
    <w:rsid w:val="00525392"/>
    <w:rsid w:val="00527CB2"/>
    <w:rsid w:val="005306C9"/>
    <w:rsid w:val="00540E17"/>
    <w:rsid w:val="00541E77"/>
    <w:rsid w:val="00545B2E"/>
    <w:rsid w:val="00550748"/>
    <w:rsid w:val="0055283E"/>
    <w:rsid w:val="005649A3"/>
    <w:rsid w:val="005659A3"/>
    <w:rsid w:val="005769F7"/>
    <w:rsid w:val="00576A53"/>
    <w:rsid w:val="00580873"/>
    <w:rsid w:val="00583DB0"/>
    <w:rsid w:val="00585CDE"/>
    <w:rsid w:val="0058715B"/>
    <w:rsid w:val="00587311"/>
    <w:rsid w:val="00597630"/>
    <w:rsid w:val="005A0A8E"/>
    <w:rsid w:val="005A598E"/>
    <w:rsid w:val="005A77D1"/>
    <w:rsid w:val="005B0F5A"/>
    <w:rsid w:val="005C2820"/>
    <w:rsid w:val="005C72A9"/>
    <w:rsid w:val="005D72BF"/>
    <w:rsid w:val="005E0DE7"/>
    <w:rsid w:val="005E47A9"/>
    <w:rsid w:val="005F12EE"/>
    <w:rsid w:val="005F190E"/>
    <w:rsid w:val="005F24AE"/>
    <w:rsid w:val="005F4CCE"/>
    <w:rsid w:val="005F4FEF"/>
    <w:rsid w:val="005F608C"/>
    <w:rsid w:val="005F7E45"/>
    <w:rsid w:val="006006D8"/>
    <w:rsid w:val="006029EE"/>
    <w:rsid w:val="006074BB"/>
    <w:rsid w:val="006106FC"/>
    <w:rsid w:val="00610892"/>
    <w:rsid w:val="00612FFA"/>
    <w:rsid w:val="006152B0"/>
    <w:rsid w:val="00617CBB"/>
    <w:rsid w:val="0062550F"/>
    <w:rsid w:val="006262D8"/>
    <w:rsid w:val="00634490"/>
    <w:rsid w:val="00636B8A"/>
    <w:rsid w:val="00640AA9"/>
    <w:rsid w:val="00640D77"/>
    <w:rsid w:val="0064100D"/>
    <w:rsid w:val="0066117E"/>
    <w:rsid w:val="00666008"/>
    <w:rsid w:val="00667546"/>
    <w:rsid w:val="00670455"/>
    <w:rsid w:val="00675972"/>
    <w:rsid w:val="00676E98"/>
    <w:rsid w:val="006922C3"/>
    <w:rsid w:val="00697F27"/>
    <w:rsid w:val="006B143B"/>
    <w:rsid w:val="006B47F9"/>
    <w:rsid w:val="006B7144"/>
    <w:rsid w:val="006C45C7"/>
    <w:rsid w:val="006C475D"/>
    <w:rsid w:val="006C4B97"/>
    <w:rsid w:val="006C661D"/>
    <w:rsid w:val="006C6E95"/>
    <w:rsid w:val="006D2D4A"/>
    <w:rsid w:val="006D355B"/>
    <w:rsid w:val="006E23A2"/>
    <w:rsid w:val="006E3354"/>
    <w:rsid w:val="006E3399"/>
    <w:rsid w:val="006E6E5A"/>
    <w:rsid w:val="006F38D0"/>
    <w:rsid w:val="006F4959"/>
    <w:rsid w:val="006F5638"/>
    <w:rsid w:val="007019B4"/>
    <w:rsid w:val="00703990"/>
    <w:rsid w:val="00707182"/>
    <w:rsid w:val="00710766"/>
    <w:rsid w:val="007225DF"/>
    <w:rsid w:val="00734B85"/>
    <w:rsid w:val="00740F42"/>
    <w:rsid w:val="007442DB"/>
    <w:rsid w:val="007501E2"/>
    <w:rsid w:val="00752DA2"/>
    <w:rsid w:val="00753B0B"/>
    <w:rsid w:val="007544BE"/>
    <w:rsid w:val="0075486B"/>
    <w:rsid w:val="007566B5"/>
    <w:rsid w:val="00763A48"/>
    <w:rsid w:val="0077207E"/>
    <w:rsid w:val="00776C9B"/>
    <w:rsid w:val="007844D2"/>
    <w:rsid w:val="007969F2"/>
    <w:rsid w:val="007A0A15"/>
    <w:rsid w:val="007A33BB"/>
    <w:rsid w:val="007A6EE4"/>
    <w:rsid w:val="007A7322"/>
    <w:rsid w:val="007C206E"/>
    <w:rsid w:val="007C7F8D"/>
    <w:rsid w:val="007D65B2"/>
    <w:rsid w:val="007E3D4D"/>
    <w:rsid w:val="007E5F1E"/>
    <w:rsid w:val="00800792"/>
    <w:rsid w:val="00804DBF"/>
    <w:rsid w:val="00807609"/>
    <w:rsid w:val="00812A35"/>
    <w:rsid w:val="00814196"/>
    <w:rsid w:val="008331FB"/>
    <w:rsid w:val="008364D8"/>
    <w:rsid w:val="008368C0"/>
    <w:rsid w:val="00837ACE"/>
    <w:rsid w:val="00846292"/>
    <w:rsid w:val="008573F9"/>
    <w:rsid w:val="008615F1"/>
    <w:rsid w:val="00862A9B"/>
    <w:rsid w:val="00873A1C"/>
    <w:rsid w:val="008748FB"/>
    <w:rsid w:val="00874957"/>
    <w:rsid w:val="00875A9C"/>
    <w:rsid w:val="00881E03"/>
    <w:rsid w:val="00892A69"/>
    <w:rsid w:val="008A6D3A"/>
    <w:rsid w:val="008A7D69"/>
    <w:rsid w:val="008B2F8D"/>
    <w:rsid w:val="008B3D48"/>
    <w:rsid w:val="008B70F8"/>
    <w:rsid w:val="008C2F6C"/>
    <w:rsid w:val="008D5068"/>
    <w:rsid w:val="008D50D6"/>
    <w:rsid w:val="008D5713"/>
    <w:rsid w:val="008E0257"/>
    <w:rsid w:val="008E06B2"/>
    <w:rsid w:val="008E246E"/>
    <w:rsid w:val="008E7140"/>
    <w:rsid w:val="008E7A61"/>
    <w:rsid w:val="008F1258"/>
    <w:rsid w:val="008F3E28"/>
    <w:rsid w:val="008F448F"/>
    <w:rsid w:val="008F783E"/>
    <w:rsid w:val="00900575"/>
    <w:rsid w:val="0090701B"/>
    <w:rsid w:val="0091542B"/>
    <w:rsid w:val="0092201D"/>
    <w:rsid w:val="009251AD"/>
    <w:rsid w:val="009253FD"/>
    <w:rsid w:val="00930EA4"/>
    <w:rsid w:val="00935AE7"/>
    <w:rsid w:val="00935FB6"/>
    <w:rsid w:val="00940C24"/>
    <w:rsid w:val="00942E47"/>
    <w:rsid w:val="00951ECD"/>
    <w:rsid w:val="00960CE1"/>
    <w:rsid w:val="0096145A"/>
    <w:rsid w:val="00962847"/>
    <w:rsid w:val="0097324C"/>
    <w:rsid w:val="009813F3"/>
    <w:rsid w:val="00982DAF"/>
    <w:rsid w:val="00985E0E"/>
    <w:rsid w:val="009866F6"/>
    <w:rsid w:val="00994AA3"/>
    <w:rsid w:val="009959AE"/>
    <w:rsid w:val="009A7ADB"/>
    <w:rsid w:val="009B3D30"/>
    <w:rsid w:val="009B65FA"/>
    <w:rsid w:val="009B7E1B"/>
    <w:rsid w:val="009C38EA"/>
    <w:rsid w:val="009C4B1D"/>
    <w:rsid w:val="009C5D63"/>
    <w:rsid w:val="009C6128"/>
    <w:rsid w:val="009D0D55"/>
    <w:rsid w:val="009D1F0E"/>
    <w:rsid w:val="009D3B94"/>
    <w:rsid w:val="009D6F51"/>
    <w:rsid w:val="009E417C"/>
    <w:rsid w:val="009E5674"/>
    <w:rsid w:val="009F1111"/>
    <w:rsid w:val="009F2CDB"/>
    <w:rsid w:val="00A063C9"/>
    <w:rsid w:val="00A16793"/>
    <w:rsid w:val="00A22A77"/>
    <w:rsid w:val="00A260D6"/>
    <w:rsid w:val="00A27231"/>
    <w:rsid w:val="00A273F5"/>
    <w:rsid w:val="00A34258"/>
    <w:rsid w:val="00A40481"/>
    <w:rsid w:val="00A40C0A"/>
    <w:rsid w:val="00A42269"/>
    <w:rsid w:val="00A5088F"/>
    <w:rsid w:val="00A53DA2"/>
    <w:rsid w:val="00A543B3"/>
    <w:rsid w:val="00A67688"/>
    <w:rsid w:val="00A70C24"/>
    <w:rsid w:val="00A71675"/>
    <w:rsid w:val="00A73293"/>
    <w:rsid w:val="00A84715"/>
    <w:rsid w:val="00A85BC5"/>
    <w:rsid w:val="00A87C44"/>
    <w:rsid w:val="00AA453D"/>
    <w:rsid w:val="00AA4BCE"/>
    <w:rsid w:val="00AB01B9"/>
    <w:rsid w:val="00AB4758"/>
    <w:rsid w:val="00AB58D5"/>
    <w:rsid w:val="00AC109C"/>
    <w:rsid w:val="00AC38E7"/>
    <w:rsid w:val="00AC7DB6"/>
    <w:rsid w:val="00AD4BAB"/>
    <w:rsid w:val="00AD6CAE"/>
    <w:rsid w:val="00AD6D18"/>
    <w:rsid w:val="00AE049E"/>
    <w:rsid w:val="00AE17F7"/>
    <w:rsid w:val="00AE7329"/>
    <w:rsid w:val="00AE779F"/>
    <w:rsid w:val="00AF5527"/>
    <w:rsid w:val="00AF5CA0"/>
    <w:rsid w:val="00AF5EE6"/>
    <w:rsid w:val="00AF73E7"/>
    <w:rsid w:val="00B04B19"/>
    <w:rsid w:val="00B05838"/>
    <w:rsid w:val="00B066DE"/>
    <w:rsid w:val="00B108C0"/>
    <w:rsid w:val="00B13C3F"/>
    <w:rsid w:val="00B15618"/>
    <w:rsid w:val="00B15E23"/>
    <w:rsid w:val="00B237E3"/>
    <w:rsid w:val="00B257B1"/>
    <w:rsid w:val="00B26D47"/>
    <w:rsid w:val="00B4114D"/>
    <w:rsid w:val="00B51854"/>
    <w:rsid w:val="00B563E5"/>
    <w:rsid w:val="00B65790"/>
    <w:rsid w:val="00B74726"/>
    <w:rsid w:val="00B75EDD"/>
    <w:rsid w:val="00B76669"/>
    <w:rsid w:val="00B81D7C"/>
    <w:rsid w:val="00B82CFD"/>
    <w:rsid w:val="00B83F02"/>
    <w:rsid w:val="00B86CB9"/>
    <w:rsid w:val="00B9552E"/>
    <w:rsid w:val="00BA0FFB"/>
    <w:rsid w:val="00BA4B14"/>
    <w:rsid w:val="00BA5AD4"/>
    <w:rsid w:val="00BB2FE8"/>
    <w:rsid w:val="00BC385C"/>
    <w:rsid w:val="00BD3909"/>
    <w:rsid w:val="00BD4EB4"/>
    <w:rsid w:val="00BE0570"/>
    <w:rsid w:val="00BE6C6B"/>
    <w:rsid w:val="00BF270F"/>
    <w:rsid w:val="00BF285D"/>
    <w:rsid w:val="00BF501E"/>
    <w:rsid w:val="00BF59E5"/>
    <w:rsid w:val="00BF6C82"/>
    <w:rsid w:val="00C00FB1"/>
    <w:rsid w:val="00C010B5"/>
    <w:rsid w:val="00C11379"/>
    <w:rsid w:val="00C16A4E"/>
    <w:rsid w:val="00C256A6"/>
    <w:rsid w:val="00C32EA9"/>
    <w:rsid w:val="00C33AAE"/>
    <w:rsid w:val="00C34029"/>
    <w:rsid w:val="00C35BE8"/>
    <w:rsid w:val="00C4349D"/>
    <w:rsid w:val="00C44B58"/>
    <w:rsid w:val="00C45B18"/>
    <w:rsid w:val="00C530F3"/>
    <w:rsid w:val="00C5462F"/>
    <w:rsid w:val="00C76EDD"/>
    <w:rsid w:val="00C831ED"/>
    <w:rsid w:val="00C83649"/>
    <w:rsid w:val="00C83EAA"/>
    <w:rsid w:val="00CA70A1"/>
    <w:rsid w:val="00CB0F45"/>
    <w:rsid w:val="00CB440C"/>
    <w:rsid w:val="00CB609F"/>
    <w:rsid w:val="00CC3BE8"/>
    <w:rsid w:val="00CE1A9F"/>
    <w:rsid w:val="00CE3856"/>
    <w:rsid w:val="00CF15EE"/>
    <w:rsid w:val="00CF1D19"/>
    <w:rsid w:val="00CF5384"/>
    <w:rsid w:val="00D02C10"/>
    <w:rsid w:val="00D13D2C"/>
    <w:rsid w:val="00D14EDA"/>
    <w:rsid w:val="00D40488"/>
    <w:rsid w:val="00D42C68"/>
    <w:rsid w:val="00D47FF6"/>
    <w:rsid w:val="00D579D5"/>
    <w:rsid w:val="00D72842"/>
    <w:rsid w:val="00D72988"/>
    <w:rsid w:val="00D72E44"/>
    <w:rsid w:val="00D7605C"/>
    <w:rsid w:val="00D80ACB"/>
    <w:rsid w:val="00DA093A"/>
    <w:rsid w:val="00DA58B0"/>
    <w:rsid w:val="00DC20F5"/>
    <w:rsid w:val="00DC5390"/>
    <w:rsid w:val="00DD176B"/>
    <w:rsid w:val="00DD5520"/>
    <w:rsid w:val="00DD6840"/>
    <w:rsid w:val="00DD7BD0"/>
    <w:rsid w:val="00DF3783"/>
    <w:rsid w:val="00E11746"/>
    <w:rsid w:val="00E131C4"/>
    <w:rsid w:val="00E177AA"/>
    <w:rsid w:val="00E344B2"/>
    <w:rsid w:val="00E352DE"/>
    <w:rsid w:val="00E50B3C"/>
    <w:rsid w:val="00E52205"/>
    <w:rsid w:val="00E52876"/>
    <w:rsid w:val="00E53DB1"/>
    <w:rsid w:val="00E57806"/>
    <w:rsid w:val="00E7017F"/>
    <w:rsid w:val="00E746B9"/>
    <w:rsid w:val="00E81336"/>
    <w:rsid w:val="00E82257"/>
    <w:rsid w:val="00E82EFE"/>
    <w:rsid w:val="00E870D1"/>
    <w:rsid w:val="00E90769"/>
    <w:rsid w:val="00E90B15"/>
    <w:rsid w:val="00EA4BAE"/>
    <w:rsid w:val="00EA5912"/>
    <w:rsid w:val="00EB052B"/>
    <w:rsid w:val="00EB12A1"/>
    <w:rsid w:val="00EB2673"/>
    <w:rsid w:val="00EB2B06"/>
    <w:rsid w:val="00EC0AB6"/>
    <w:rsid w:val="00EC0B78"/>
    <w:rsid w:val="00EC6E81"/>
    <w:rsid w:val="00EE352C"/>
    <w:rsid w:val="00EF1436"/>
    <w:rsid w:val="00EF5539"/>
    <w:rsid w:val="00EF6889"/>
    <w:rsid w:val="00F07CDA"/>
    <w:rsid w:val="00F150DF"/>
    <w:rsid w:val="00F160D5"/>
    <w:rsid w:val="00F22E1B"/>
    <w:rsid w:val="00F27A98"/>
    <w:rsid w:val="00F32FFD"/>
    <w:rsid w:val="00F34D2A"/>
    <w:rsid w:val="00F37CD5"/>
    <w:rsid w:val="00F43ED2"/>
    <w:rsid w:val="00F4549C"/>
    <w:rsid w:val="00F51C58"/>
    <w:rsid w:val="00F539D0"/>
    <w:rsid w:val="00F54C19"/>
    <w:rsid w:val="00F61592"/>
    <w:rsid w:val="00F622D1"/>
    <w:rsid w:val="00F6748F"/>
    <w:rsid w:val="00F72A83"/>
    <w:rsid w:val="00F7449A"/>
    <w:rsid w:val="00F803F3"/>
    <w:rsid w:val="00F93FC1"/>
    <w:rsid w:val="00FA1D2E"/>
    <w:rsid w:val="00FA2E38"/>
    <w:rsid w:val="00FA77A3"/>
    <w:rsid w:val="00FB3425"/>
    <w:rsid w:val="00FB5733"/>
    <w:rsid w:val="00FB5737"/>
    <w:rsid w:val="00FB57E5"/>
    <w:rsid w:val="00FC360C"/>
    <w:rsid w:val="00FC424A"/>
    <w:rsid w:val="00FD38A8"/>
    <w:rsid w:val="00FD6026"/>
    <w:rsid w:val="00FD65E9"/>
    <w:rsid w:val="00FE4B44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21DAFA"/>
  <w15:docId w15:val="{7C750AAB-CAB9-43C3-B850-676D6C15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2E1B"/>
    <w:rPr>
      <w:sz w:val="22"/>
      <w:szCs w:val="22"/>
    </w:rPr>
  </w:style>
  <w:style w:type="paragraph" w:styleId="Heading1">
    <w:name w:val="heading 1"/>
    <w:basedOn w:val="Normal"/>
    <w:next w:val="Normal"/>
    <w:qFormat/>
    <w:rsid w:val="003728B4"/>
    <w:pPr>
      <w:keepNext/>
      <w:ind w:left="1440" w:hanging="1440"/>
      <w:jc w:val="both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52D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6C45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341D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yReference">
    <w:name w:val="By Reference"/>
    <w:basedOn w:val="Normal"/>
    <w:rsid w:val="00BF285D"/>
    <w:pPr>
      <w:tabs>
        <w:tab w:val="left" w:pos="547"/>
        <w:tab w:val="left" w:pos="2664"/>
        <w:tab w:val="left" w:pos="8194"/>
      </w:tabs>
    </w:pPr>
  </w:style>
  <w:style w:type="paragraph" w:styleId="BodyTextIndent">
    <w:name w:val="Body Text Indent"/>
    <w:basedOn w:val="Normal"/>
    <w:rsid w:val="00BF285D"/>
    <w:pPr>
      <w:ind w:left="2160" w:hanging="2160"/>
    </w:pPr>
    <w:rPr>
      <w:rFonts w:ascii="Arial" w:hAnsi="Arial" w:cs="Arial"/>
    </w:rPr>
  </w:style>
  <w:style w:type="paragraph" w:styleId="Title">
    <w:name w:val="Title"/>
    <w:basedOn w:val="Normal"/>
    <w:qFormat/>
    <w:rsid w:val="00BF285D"/>
    <w:pPr>
      <w:jc w:val="center"/>
    </w:pPr>
    <w:rPr>
      <w:rFonts w:ascii="Arial" w:hAnsi="Arial" w:cs="Arial"/>
      <w:b/>
      <w:bCs/>
    </w:rPr>
  </w:style>
  <w:style w:type="paragraph" w:styleId="Footer">
    <w:name w:val="footer"/>
    <w:basedOn w:val="Normal"/>
    <w:link w:val="FooterChar"/>
    <w:uiPriority w:val="99"/>
    <w:rsid w:val="00BF285D"/>
    <w:pPr>
      <w:widowControl w:val="0"/>
      <w:tabs>
        <w:tab w:val="center" w:pos="4320"/>
        <w:tab w:val="right" w:pos="8640"/>
      </w:tabs>
    </w:pPr>
    <w:rPr>
      <w:snapToGrid w:val="0"/>
      <w:sz w:val="24"/>
      <w:szCs w:val="20"/>
    </w:rPr>
  </w:style>
  <w:style w:type="paragraph" w:styleId="Header">
    <w:name w:val="header"/>
    <w:basedOn w:val="Normal"/>
    <w:rsid w:val="003835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35A9"/>
  </w:style>
  <w:style w:type="paragraph" w:styleId="BodyText">
    <w:name w:val="Body Text"/>
    <w:basedOn w:val="Normal"/>
    <w:rsid w:val="00DC20F5"/>
    <w:pPr>
      <w:spacing w:after="120"/>
    </w:pPr>
  </w:style>
  <w:style w:type="character" w:styleId="CommentReference">
    <w:name w:val="annotation reference"/>
    <w:semiHidden/>
    <w:rsid w:val="00634490"/>
    <w:rPr>
      <w:sz w:val="16"/>
      <w:szCs w:val="16"/>
    </w:rPr>
  </w:style>
  <w:style w:type="paragraph" w:styleId="CommentText">
    <w:name w:val="annotation text"/>
    <w:basedOn w:val="Normal"/>
    <w:semiHidden/>
    <w:rsid w:val="00634490"/>
    <w:rPr>
      <w:sz w:val="20"/>
      <w:szCs w:val="20"/>
    </w:rPr>
  </w:style>
  <w:style w:type="paragraph" w:styleId="BalloonText">
    <w:name w:val="Balloon Text"/>
    <w:basedOn w:val="Normal"/>
    <w:semiHidden/>
    <w:rsid w:val="0063449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34490"/>
    <w:rPr>
      <w:b/>
      <w:bCs/>
    </w:rPr>
  </w:style>
  <w:style w:type="paragraph" w:customStyle="1" w:styleId="CharCharChar">
    <w:name w:val="Char Char Char"/>
    <w:basedOn w:val="Normal"/>
    <w:rsid w:val="006E6E5A"/>
    <w:pPr>
      <w:spacing w:after="160"/>
      <w:ind w:firstLine="720"/>
    </w:pPr>
    <w:rPr>
      <w:rFonts w:ascii="Verdana" w:hAnsi="Verdana"/>
      <w:sz w:val="24"/>
      <w:szCs w:val="24"/>
    </w:rPr>
  </w:style>
  <w:style w:type="paragraph" w:customStyle="1" w:styleId="Level1">
    <w:name w:val="Level 1"/>
    <w:rsid w:val="003D5978"/>
    <w:pPr>
      <w:autoSpaceDE w:val="0"/>
      <w:autoSpaceDN w:val="0"/>
      <w:adjustRightInd w:val="0"/>
      <w:ind w:left="720"/>
    </w:pPr>
    <w:rPr>
      <w:szCs w:val="24"/>
    </w:rPr>
  </w:style>
  <w:style w:type="paragraph" w:customStyle="1" w:styleId="PUBLICATIONREFERENC">
    <w:name w:val="PUBLICATION REFERENC"/>
    <w:rsid w:val="00CA70A1"/>
    <w:pPr>
      <w:spacing w:line="240" w:lineRule="exact"/>
      <w:ind w:left="1440" w:hanging="720"/>
    </w:pPr>
    <w:rPr>
      <w:rFonts w:ascii="Tms Rmn" w:hAnsi="Tms Rmn"/>
    </w:rPr>
  </w:style>
  <w:style w:type="paragraph" w:customStyle="1" w:styleId="Char">
    <w:name w:val="Char"/>
    <w:basedOn w:val="Normal"/>
    <w:rsid w:val="004D5286"/>
    <w:pPr>
      <w:spacing w:after="160"/>
      <w:ind w:firstLine="720"/>
    </w:pPr>
    <w:rPr>
      <w:rFonts w:ascii="Verdana" w:hAnsi="Verdana"/>
      <w:sz w:val="24"/>
      <w:szCs w:val="24"/>
    </w:rPr>
  </w:style>
  <w:style w:type="character" w:customStyle="1" w:styleId="Heading2Char">
    <w:name w:val="Heading 2 Char"/>
    <w:link w:val="Heading2"/>
    <w:semiHidden/>
    <w:rsid w:val="00752D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Emphasis">
    <w:name w:val="Emphasis"/>
    <w:uiPriority w:val="20"/>
    <w:qFormat/>
    <w:rsid w:val="00752DA2"/>
    <w:rPr>
      <w:i/>
      <w:iCs/>
    </w:rPr>
  </w:style>
  <w:style w:type="character" w:customStyle="1" w:styleId="FooterChar">
    <w:name w:val="Footer Char"/>
    <w:link w:val="Footer"/>
    <w:uiPriority w:val="99"/>
    <w:rsid w:val="00505742"/>
    <w:rPr>
      <w:snapToGrid w:val="0"/>
      <w:sz w:val="24"/>
    </w:rPr>
  </w:style>
  <w:style w:type="paragraph" w:customStyle="1" w:styleId="Bullet">
    <w:name w:val="Bullet"/>
    <w:basedOn w:val="ListParagraph"/>
    <w:qFormat/>
    <w:rsid w:val="0002775D"/>
    <w:pPr>
      <w:numPr>
        <w:numId w:val="28"/>
      </w:numPr>
      <w:autoSpaceDE w:val="0"/>
      <w:autoSpaceDN w:val="0"/>
      <w:adjustRightInd w:val="0"/>
      <w:ind w:left="350"/>
      <w:jc w:val="both"/>
    </w:pPr>
    <w:rPr>
      <w:rFonts w:ascii="Calibri" w:hAnsi="Calibri"/>
      <w:sz w:val="20"/>
      <w:szCs w:val="24"/>
    </w:rPr>
  </w:style>
  <w:style w:type="paragraph" w:styleId="ListParagraph">
    <w:name w:val="List Paragraph"/>
    <w:basedOn w:val="Normal"/>
    <w:uiPriority w:val="34"/>
    <w:qFormat/>
    <w:rsid w:val="0002775D"/>
    <w:pPr>
      <w:ind w:left="720"/>
      <w:contextualSpacing/>
    </w:pPr>
  </w:style>
  <w:style w:type="paragraph" w:customStyle="1" w:styleId="Header3">
    <w:name w:val="Header 3"/>
    <w:basedOn w:val="Normal"/>
    <w:qFormat/>
    <w:rsid w:val="0016521A"/>
    <w:pPr>
      <w:autoSpaceDE w:val="0"/>
      <w:autoSpaceDN w:val="0"/>
      <w:adjustRightInd w:val="0"/>
      <w:spacing w:after="240"/>
      <w:jc w:val="center"/>
    </w:pPr>
    <w:rPr>
      <w:rFonts w:ascii="Calibri" w:hAnsi="Calibri"/>
      <w:b/>
      <w:bCs/>
      <w:color w:val="660000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527CB2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1">
    <w:name w:val="content1"/>
    <w:basedOn w:val="Normal"/>
    <w:rsid w:val="00527CB2"/>
    <w:pPr>
      <w:spacing w:before="270"/>
    </w:pPr>
    <w:rPr>
      <w:sz w:val="24"/>
      <w:szCs w:val="24"/>
    </w:rPr>
  </w:style>
  <w:style w:type="character" w:customStyle="1" w:styleId="projectborder1">
    <w:name w:val="project_border1"/>
    <w:basedOn w:val="DefaultParagraphFont"/>
    <w:rsid w:val="00527CB2"/>
  </w:style>
  <w:style w:type="character" w:styleId="Strong">
    <w:name w:val="Strong"/>
    <w:uiPriority w:val="22"/>
    <w:qFormat/>
    <w:rsid w:val="00527CB2"/>
    <w:rPr>
      <w:b/>
      <w:bCs/>
    </w:rPr>
  </w:style>
  <w:style w:type="paragraph" w:customStyle="1" w:styleId="R-2h">
    <w:name w:val="R-2h"/>
    <w:basedOn w:val="Normal"/>
    <w:next w:val="Normal"/>
    <w:link w:val="R-2hChar"/>
    <w:rsid w:val="002E6457"/>
    <w:pPr>
      <w:keepNext/>
      <w:keepLines/>
      <w:spacing w:before="440" w:after="220"/>
    </w:pPr>
    <w:rPr>
      <w:rFonts w:ascii="Arial" w:hAnsi="Arial"/>
      <w:b/>
      <w:sz w:val="28"/>
      <w:szCs w:val="20"/>
    </w:rPr>
  </w:style>
  <w:style w:type="character" w:customStyle="1" w:styleId="R-2hChar">
    <w:name w:val="R-2h Char"/>
    <w:link w:val="R-2h"/>
    <w:rsid w:val="002E6457"/>
    <w:rPr>
      <w:rFonts w:ascii="Arial" w:hAnsi="Arial"/>
      <w:b/>
      <w:sz w:val="28"/>
    </w:rPr>
  </w:style>
  <w:style w:type="table" w:styleId="TableGrid">
    <w:name w:val="Table Grid"/>
    <w:basedOn w:val="TableNormal"/>
    <w:rsid w:val="007D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734B8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4B85"/>
    <w:rPr>
      <w:sz w:val="16"/>
      <w:szCs w:val="16"/>
    </w:rPr>
  </w:style>
  <w:style w:type="character" w:styleId="Hyperlink">
    <w:name w:val="Hyperlink"/>
    <w:basedOn w:val="DefaultParagraphFont"/>
    <w:rsid w:val="000C2BBE"/>
    <w:rPr>
      <w:color w:val="0563C1" w:themeColor="hyperlink"/>
      <w:u w:val="single"/>
    </w:rPr>
  </w:style>
  <w:style w:type="character" w:customStyle="1" w:styleId="m3015404702667126509apple-converted-space">
    <w:name w:val="m_3015404702667126509apple-converted-space"/>
    <w:basedOn w:val="DefaultParagraphFont"/>
    <w:rsid w:val="00666008"/>
  </w:style>
  <w:style w:type="character" w:customStyle="1" w:styleId="5yl5">
    <w:name w:val="_5yl5"/>
    <w:basedOn w:val="DefaultParagraphFont"/>
    <w:rsid w:val="003B6113"/>
  </w:style>
  <w:style w:type="character" w:customStyle="1" w:styleId="il">
    <w:name w:val="il"/>
    <w:basedOn w:val="DefaultParagraphFont"/>
    <w:rsid w:val="00E17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63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8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2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6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6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0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7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49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6472">
                          <w:marLeft w:val="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57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4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36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4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73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3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6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7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7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rene.kravchuk2010@gmail.com" TargetMode="External"/><Relationship Id="rId1" Type="http://schemas.openxmlformats.org/officeDocument/2006/relationships/hyperlink" Target="mailto:ikravchuk@globalcommuniti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Appendix B</vt:lpstr>
      <vt:lpstr>Appendix B</vt:lpstr>
    </vt:vector>
  </TitlesOfParts>
  <Company>Microsoft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</dc:title>
  <dc:creator>Alexis Rogowsky</dc:creator>
  <cp:lastModifiedBy>Пользователь</cp:lastModifiedBy>
  <cp:revision>3</cp:revision>
  <cp:lastPrinted>2007-07-02T19:17:00Z</cp:lastPrinted>
  <dcterms:created xsi:type="dcterms:W3CDTF">2022-02-23T17:12:00Z</dcterms:created>
  <dcterms:modified xsi:type="dcterms:W3CDTF">2022-02-23T17:12:00Z</dcterms:modified>
</cp:coreProperties>
</file>